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7AB" w:rsidRPr="0058445C" w:rsidRDefault="000557AB" w:rsidP="000557AB">
      <w:pPr>
        <w:overflowPunct w:val="0"/>
        <w:autoSpaceDE w:val="0"/>
        <w:autoSpaceDN w:val="0"/>
        <w:adjustRightInd w:val="0"/>
        <w:spacing w:before="0" w:after="0" w:line="276" w:lineRule="auto"/>
        <w:ind w:firstLine="720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1</w:t>
      </w:r>
      <w:r w:rsidRPr="0058445C">
        <w:rPr>
          <w:rFonts w:ascii="Times New Roman" w:eastAsia="Times New Roman" w:hAnsi="Times New Roman" w:cs="Times New Roman"/>
          <w:sz w:val="20"/>
          <w:szCs w:val="20"/>
        </w:rPr>
        <w:t>.pielikums</w:t>
      </w:r>
      <w:proofErr w:type="spellEnd"/>
      <w:r w:rsidRPr="005844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0557AB" w:rsidRPr="0058445C" w:rsidRDefault="000557AB" w:rsidP="000557AB">
      <w:pPr>
        <w:spacing w:before="0" w:after="0"/>
        <w:ind w:left="72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8445C">
        <w:rPr>
          <w:rFonts w:ascii="Times New Roman" w:eastAsia="Times New Roman" w:hAnsi="Times New Roman" w:cs="Times New Roman"/>
          <w:sz w:val="20"/>
          <w:szCs w:val="20"/>
        </w:rPr>
        <w:t xml:space="preserve">Nolikumam </w:t>
      </w:r>
      <w:r w:rsidRPr="0058445C">
        <w:rPr>
          <w:rFonts w:ascii="Times New Roman" w:eastAsia="Times New Roman" w:hAnsi="Times New Roman" w:cs="Times New Roman"/>
          <w:bCs/>
          <w:sz w:val="20"/>
          <w:szCs w:val="20"/>
        </w:rPr>
        <w:t>“</w:t>
      </w:r>
      <w:r w:rsidRPr="00255CA5">
        <w:rPr>
          <w:rFonts w:ascii="Times New Roman" w:eastAsia="Times New Roman" w:hAnsi="Times New Roman" w:cs="Times New Roman"/>
          <w:sz w:val="20"/>
          <w:szCs w:val="20"/>
        </w:rPr>
        <w:t>Speciāli ierīkot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 w:rsidRPr="00255CA5">
        <w:rPr>
          <w:rFonts w:ascii="Times New Roman" w:eastAsia="Times New Roman" w:hAnsi="Times New Roman" w:cs="Times New Roman"/>
          <w:sz w:val="20"/>
          <w:szCs w:val="20"/>
        </w:rPr>
        <w:t xml:space="preserve"> sadzīves atkritumu konteineru iztukšošanas vietu remont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55CA5">
        <w:rPr>
          <w:rFonts w:ascii="Times New Roman" w:eastAsia="Times New Roman" w:hAnsi="Times New Roman" w:cs="Times New Roman"/>
          <w:sz w:val="20"/>
          <w:szCs w:val="20"/>
        </w:rPr>
        <w:t xml:space="preserve"> pie daudzdzīvokļu mājām </w:t>
      </w:r>
      <w:proofErr w:type="spellStart"/>
      <w:r w:rsidRPr="00255CA5">
        <w:rPr>
          <w:rFonts w:ascii="Times New Roman" w:eastAsia="Times New Roman" w:hAnsi="Times New Roman" w:cs="Times New Roman"/>
          <w:sz w:val="20"/>
          <w:szCs w:val="20"/>
        </w:rPr>
        <w:t>Valdlauči</w:t>
      </w:r>
      <w:proofErr w:type="spellEnd"/>
      <w:r w:rsidRPr="00255CA5">
        <w:rPr>
          <w:rFonts w:ascii="Times New Roman" w:eastAsia="Times New Roman" w:hAnsi="Times New Roman" w:cs="Times New Roman"/>
          <w:sz w:val="20"/>
          <w:szCs w:val="20"/>
        </w:rPr>
        <w:t>, Ķekavas novads</w:t>
      </w:r>
      <w:r>
        <w:rPr>
          <w:rFonts w:ascii="Times New Roman" w:eastAsia="Times New Roman" w:hAnsi="Times New Roman" w:cs="Times New Roman"/>
          <w:sz w:val="20"/>
          <w:szCs w:val="20"/>
        </w:rPr>
        <w:t>”</w:t>
      </w:r>
      <w:r w:rsidRPr="00255CA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8445C">
        <w:rPr>
          <w:rFonts w:ascii="Times New Roman" w:eastAsia="Times New Roman" w:hAnsi="Times New Roman" w:cs="Times New Roman"/>
          <w:bCs/>
          <w:sz w:val="20"/>
          <w:szCs w:val="20"/>
        </w:rPr>
        <w:br/>
      </w:r>
    </w:p>
    <w:p w:rsidR="000557AB" w:rsidRPr="0058445C" w:rsidRDefault="000557AB" w:rsidP="000557AB">
      <w:pPr>
        <w:spacing w:after="0"/>
        <w:ind w:left="72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557AB" w:rsidRPr="0058445C" w:rsidRDefault="000557AB" w:rsidP="000557AB">
      <w:pPr>
        <w:suppressAutoHyphens/>
        <w:spacing w:after="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8445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:rsidR="000557AB" w:rsidRPr="0058445C" w:rsidRDefault="000557AB" w:rsidP="000557AB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8445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PIETEIKUMS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UN FINANŠU PIEDĀVĀJUMS</w:t>
      </w:r>
    </w:p>
    <w:p w:rsidR="000557AB" w:rsidRPr="009C24AC" w:rsidRDefault="000557AB" w:rsidP="000557AB">
      <w:pPr>
        <w:pStyle w:val="ListParagraph"/>
        <w:numPr>
          <w:ilvl w:val="0"/>
          <w:numId w:val="2"/>
        </w:numPr>
        <w:suppressAutoHyphens/>
        <w:ind w:left="709" w:hanging="851"/>
        <w:jc w:val="both"/>
        <w:rPr>
          <w:lang w:eastAsia="ar-SA"/>
        </w:rPr>
      </w:pPr>
      <w:r w:rsidRPr="009C24AC">
        <w:rPr>
          <w:lang w:eastAsia="ar-SA"/>
        </w:rPr>
        <w:t>Komersants __________________________________________________________</w:t>
      </w:r>
    </w:p>
    <w:p w:rsidR="000557AB" w:rsidRPr="0058445C" w:rsidRDefault="000557AB" w:rsidP="000557AB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>Reģistrācijas Nr. _____________________________________________________________</w:t>
      </w:r>
    </w:p>
    <w:p w:rsidR="000557AB" w:rsidRPr="0058445C" w:rsidRDefault="000557AB" w:rsidP="000557AB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>Juridiskā adrese _____________________________________________________________</w:t>
      </w:r>
    </w:p>
    <w:p w:rsidR="000557AB" w:rsidRPr="0058445C" w:rsidRDefault="000557AB" w:rsidP="000557AB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Vienotais</w:t>
      </w: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reģistrācijas Nr. ________________________________________</w:t>
      </w:r>
    </w:p>
    <w:p w:rsidR="000557AB" w:rsidRPr="0058445C" w:rsidRDefault="000557AB" w:rsidP="000557AB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>tālr.______________________ e-pasts____________________________________________</w:t>
      </w:r>
    </w:p>
    <w:p w:rsidR="000557AB" w:rsidRPr="0058445C" w:rsidRDefault="000557AB" w:rsidP="000557AB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tā vārdā (v</w:t>
      </w: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ārds, uzvārds,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amats)</w:t>
      </w:r>
    </w:p>
    <w:p w:rsidR="000557AB" w:rsidRPr="0058445C" w:rsidRDefault="000557AB" w:rsidP="000557AB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</w:t>
      </w:r>
    </w:p>
    <w:p w:rsidR="000557AB" w:rsidRPr="0058445C" w:rsidRDefault="000557AB" w:rsidP="000557AB">
      <w:pPr>
        <w:tabs>
          <w:tab w:val="left" w:pos="882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ar šī pieteikuma iesniegšanu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</w:t>
      </w: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>iesaka dalību iepirkum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am</w:t>
      </w: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C10F9">
        <w:rPr>
          <w:rFonts w:ascii="Times New Roman" w:eastAsia="Times New Roman" w:hAnsi="Times New Roman" w:cs="Times New Roman"/>
          <w:bCs/>
          <w:sz w:val="24"/>
          <w:szCs w:val="24"/>
        </w:rPr>
        <w:t>“</w:t>
      </w:r>
      <w:r w:rsidRPr="008C10F9">
        <w:rPr>
          <w:rFonts w:ascii="Times New Roman" w:eastAsia="Times New Roman" w:hAnsi="Times New Roman" w:cs="Times New Roman"/>
          <w:sz w:val="24"/>
          <w:szCs w:val="24"/>
        </w:rPr>
        <w:t>Speciāli ierīkot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8C10F9">
        <w:rPr>
          <w:rFonts w:ascii="Times New Roman" w:eastAsia="Times New Roman" w:hAnsi="Times New Roman" w:cs="Times New Roman"/>
          <w:sz w:val="24"/>
          <w:szCs w:val="24"/>
        </w:rPr>
        <w:t xml:space="preserve"> sadzīves atkritumu konteineru iztukšošanas vietu remonti pie daudzdzīvokļu mājām </w:t>
      </w:r>
      <w:proofErr w:type="spellStart"/>
      <w:r w:rsidRPr="008C10F9">
        <w:rPr>
          <w:rFonts w:ascii="Times New Roman" w:eastAsia="Times New Roman" w:hAnsi="Times New Roman" w:cs="Times New Roman"/>
          <w:sz w:val="24"/>
          <w:szCs w:val="24"/>
        </w:rPr>
        <w:t>Valdlauči</w:t>
      </w:r>
      <w:proofErr w:type="spellEnd"/>
      <w:r w:rsidRPr="008C10F9">
        <w:rPr>
          <w:rFonts w:ascii="Times New Roman" w:eastAsia="Times New Roman" w:hAnsi="Times New Roman" w:cs="Times New Roman"/>
          <w:sz w:val="24"/>
          <w:szCs w:val="24"/>
        </w:rPr>
        <w:t>, Ķekavas novads</w:t>
      </w:r>
      <w:r>
        <w:rPr>
          <w:rFonts w:ascii="Times New Roman" w:eastAsia="Times New Roman" w:hAnsi="Times New Roman" w:cs="Times New Roman"/>
          <w:sz w:val="20"/>
          <w:szCs w:val="20"/>
        </w:rPr>
        <w:t>”</w:t>
      </w:r>
      <w:r w:rsidRPr="0058445C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58445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74494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>piekrīt visiem Nolikuma nosacījumie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m,</w:t>
      </w:r>
      <w:r w:rsidRPr="0058445C">
        <w:rPr>
          <w:rFonts w:ascii="Times New Roman" w:eastAsia="Times New Roman" w:hAnsi="Times New Roman" w:cs="Times New Roman"/>
          <w:sz w:val="24"/>
          <w:szCs w:val="24"/>
        </w:rPr>
        <w:t xml:space="preserve"> garantē Nolikuma un normatīvo aktu prasību izpildi. </w:t>
      </w:r>
    </w:p>
    <w:p w:rsidR="000557AB" w:rsidRPr="0058445C" w:rsidRDefault="000557AB" w:rsidP="000557AB">
      <w:pPr>
        <w:tabs>
          <w:tab w:val="left" w:pos="36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120B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58445C">
        <w:rPr>
          <w:rFonts w:ascii="Times New Roman" w:eastAsia="Times New Roman" w:hAnsi="Times New Roman" w:cs="Times New Roman"/>
          <w:sz w:val="24"/>
          <w:szCs w:val="24"/>
        </w:rPr>
        <w:t>. _________________________________________________ (</w:t>
      </w:r>
      <w:proofErr w:type="spellStart"/>
      <w:r w:rsidRPr="0058445C">
        <w:rPr>
          <w:rFonts w:ascii="Times New Roman" w:eastAsia="Times New Roman" w:hAnsi="Times New Roman" w:cs="Times New Roman"/>
          <w:sz w:val="24"/>
          <w:szCs w:val="24"/>
        </w:rPr>
        <w:t>v.,uzvārds</w:t>
      </w:r>
      <w:proofErr w:type="spellEnd"/>
      <w:r w:rsidRPr="0058445C">
        <w:rPr>
          <w:rFonts w:ascii="Times New Roman" w:eastAsia="Times New Roman" w:hAnsi="Times New Roman" w:cs="Times New Roman"/>
          <w:sz w:val="24"/>
          <w:szCs w:val="24"/>
        </w:rPr>
        <w:t>) apliecina, ka:</w:t>
      </w:r>
    </w:p>
    <w:p w:rsidR="000557AB" w:rsidRPr="0058445C" w:rsidRDefault="000557AB" w:rsidP="000557AB">
      <w:pPr>
        <w:tabs>
          <w:tab w:val="left" w:pos="882"/>
        </w:tabs>
        <w:autoSpaceDE w:val="0"/>
        <w:autoSpaceDN w:val="0"/>
        <w:adjustRightInd w:val="0"/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  <w:r w:rsidRPr="0058445C">
        <w:rPr>
          <w:rFonts w:ascii="Times New Roman" w:eastAsia="Times New Roman" w:hAnsi="Times New Roman" w:cs="Times New Roman"/>
          <w:sz w:val="24"/>
          <w:szCs w:val="24"/>
        </w:rPr>
        <w:tab/>
        <w:t>2.1. visa sniegtā informācija ir pilnīga un patiesa;</w:t>
      </w:r>
    </w:p>
    <w:p w:rsidR="000557AB" w:rsidRPr="0058445C" w:rsidRDefault="000557AB" w:rsidP="000557AB">
      <w:pPr>
        <w:tabs>
          <w:tab w:val="left" w:pos="882"/>
        </w:tabs>
        <w:autoSpaceDE w:val="0"/>
        <w:autoSpaceDN w:val="0"/>
        <w:adjustRightInd w:val="0"/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  <w:r w:rsidRPr="0058445C">
        <w:rPr>
          <w:rFonts w:ascii="Times New Roman" w:eastAsia="Times New Roman" w:hAnsi="Times New Roman" w:cs="Times New Roman"/>
          <w:sz w:val="24"/>
          <w:szCs w:val="24"/>
        </w:rPr>
        <w:tab/>
        <w:t>2.2. piekrīt visiem nolikuma, t.sk. iepirkuma līgumu projekta, nosacījumiem;</w:t>
      </w:r>
    </w:p>
    <w:p w:rsidR="000557AB" w:rsidRPr="0058445C" w:rsidRDefault="000557AB" w:rsidP="000557AB">
      <w:pPr>
        <w:tabs>
          <w:tab w:val="left" w:pos="882"/>
        </w:tabs>
        <w:autoSpaceDE w:val="0"/>
        <w:autoSpaceDN w:val="0"/>
        <w:adjustRightInd w:val="0"/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  <w:r w:rsidRPr="0058445C">
        <w:rPr>
          <w:rFonts w:ascii="Times New Roman" w:eastAsia="Times New Roman" w:hAnsi="Times New Roman" w:cs="Times New Roman"/>
          <w:sz w:val="24"/>
          <w:szCs w:val="24"/>
        </w:rPr>
        <w:tab/>
        <w:t xml:space="preserve">2.3. </w:t>
      </w: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>būvdarbi tiks veikti atbilstoši tehniskās specifikācijas, Latvijas būvnormatīvu un citu normatīvo aktu prasībām;</w:t>
      </w:r>
    </w:p>
    <w:p w:rsidR="000557AB" w:rsidRPr="0058445C" w:rsidRDefault="000557AB" w:rsidP="000557AB">
      <w:pPr>
        <w:tabs>
          <w:tab w:val="left" w:pos="882"/>
        </w:tabs>
        <w:autoSpaceDE w:val="0"/>
        <w:autoSpaceDN w:val="0"/>
        <w:adjustRightInd w:val="0"/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  <w:r w:rsidRPr="0058445C">
        <w:rPr>
          <w:rFonts w:ascii="Times New Roman" w:eastAsia="Times New Roman" w:hAnsi="Times New Roman" w:cs="Times New Roman"/>
          <w:sz w:val="24"/>
          <w:szCs w:val="24"/>
        </w:rPr>
        <w:tab/>
        <w:t>2.4. nekādā veidā nav ieinteresēts nevienā citā piedāvājumā, kas iesniegts šajā iepirkumā;</w:t>
      </w:r>
    </w:p>
    <w:p w:rsidR="000557AB" w:rsidRPr="0058445C" w:rsidRDefault="000557AB" w:rsidP="000557AB">
      <w:pPr>
        <w:tabs>
          <w:tab w:val="left" w:pos="882"/>
        </w:tabs>
        <w:autoSpaceDE w:val="0"/>
        <w:autoSpaceDN w:val="0"/>
        <w:adjustRightInd w:val="0"/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  <w:r w:rsidRPr="0058445C">
        <w:rPr>
          <w:rFonts w:ascii="Times New Roman" w:eastAsia="Times New Roman" w:hAnsi="Times New Roman" w:cs="Times New Roman"/>
          <w:sz w:val="24"/>
          <w:szCs w:val="24"/>
        </w:rPr>
        <w:tab/>
        <w:t>2.5. uz Pretendentu nav attiecināms Starptautisko un Latvijas Republikas nacionālo sankciju likums;</w:t>
      </w:r>
    </w:p>
    <w:p w:rsidR="000557AB" w:rsidRPr="0058445C" w:rsidRDefault="000557AB" w:rsidP="000557AB">
      <w:pPr>
        <w:tabs>
          <w:tab w:val="num" w:pos="-4200"/>
          <w:tab w:val="left" w:pos="0"/>
          <w:tab w:val="left" w:pos="851"/>
        </w:tabs>
        <w:suppressAutoHyphens/>
        <w:autoSpaceDE w:val="0"/>
        <w:autoSpaceDN w:val="0"/>
        <w:adjustRightInd w:val="0"/>
        <w:spacing w:befor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445C">
        <w:rPr>
          <w:rFonts w:ascii="Times New Roman" w:eastAsia="Times New Roman" w:hAnsi="Times New Roman" w:cs="Times New Roman"/>
          <w:sz w:val="24"/>
          <w:szCs w:val="24"/>
        </w:rPr>
        <w:tab/>
        <w:t xml:space="preserve">2.6. </w:t>
      </w: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>tam ir normatīvajos aktos noteiktā kārtībā nodarbināts personāls ar atbilstošu kvalifikāciju, kas ļauj nodrošināt tehniskajā specifikācijā noteikto prasību izpildi;</w:t>
      </w:r>
    </w:p>
    <w:p w:rsidR="000557AB" w:rsidRPr="0058445C" w:rsidRDefault="000557AB" w:rsidP="000557AB">
      <w:pPr>
        <w:tabs>
          <w:tab w:val="left" w:pos="882"/>
        </w:tabs>
        <w:autoSpaceDE w:val="0"/>
        <w:autoSpaceDN w:val="0"/>
        <w:adjustRightInd w:val="0"/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  <w:r w:rsidRPr="0058445C">
        <w:rPr>
          <w:rFonts w:ascii="Times New Roman" w:eastAsia="Times New Roman" w:hAnsi="Times New Roman" w:cs="Times New Roman"/>
          <w:sz w:val="24"/>
          <w:szCs w:val="24"/>
        </w:rPr>
        <w:tab/>
        <w:t>2.7. nav tādu apstākļu, kuri liegtu tiesības piedalīties iepirkumā un izpildīt Nolikumā norādītās prasības;</w:t>
      </w:r>
    </w:p>
    <w:p w:rsidR="000557AB" w:rsidRPr="0058445C" w:rsidRDefault="000557AB" w:rsidP="000557AB">
      <w:pPr>
        <w:tabs>
          <w:tab w:val="left" w:pos="882"/>
        </w:tabs>
        <w:autoSpaceDE w:val="0"/>
        <w:autoSpaceDN w:val="0"/>
        <w:adjustRightInd w:val="0"/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  <w:r w:rsidRPr="0058445C">
        <w:rPr>
          <w:rFonts w:ascii="Times New Roman" w:eastAsia="Times New Roman" w:hAnsi="Times New Roman" w:cs="Times New Roman"/>
          <w:sz w:val="24"/>
          <w:szCs w:val="24"/>
        </w:rPr>
        <w:tab/>
        <w:t xml:space="preserve">2.8. iesniegs avansa apdrošinājuma polisi, ja komersants lūgs priekšapmaksu. </w:t>
      </w:r>
    </w:p>
    <w:p w:rsidR="000557AB" w:rsidRDefault="000557AB" w:rsidP="000557AB">
      <w:pPr>
        <w:tabs>
          <w:tab w:val="left" w:pos="88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445C">
        <w:rPr>
          <w:rFonts w:ascii="Times New Roman" w:eastAsia="Times New Roman" w:hAnsi="Times New Roman" w:cs="Times New Roman"/>
          <w:sz w:val="24"/>
          <w:szCs w:val="24"/>
        </w:rPr>
        <w:tab/>
      </w:r>
      <w:r w:rsidRPr="004120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Informējam, ka līguma izpildē plānots piesaistīt šādus apakšuzņēmējus </w:t>
      </w:r>
      <w:r w:rsidRPr="0058445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(aizpilda, ja plāno piesaistīt apakšuzņēmējus)</w:t>
      </w: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0557AB" w:rsidRDefault="000557AB" w:rsidP="000557AB">
      <w:pPr>
        <w:tabs>
          <w:tab w:val="left" w:pos="88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46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3723"/>
        <w:gridCol w:w="2002"/>
        <w:gridCol w:w="2433"/>
      </w:tblGrid>
      <w:tr w:rsidR="000557AB" w:rsidRPr="0058445C" w:rsidTr="006924F0">
        <w:trPr>
          <w:trHeight w:hRule="exact" w:val="1115"/>
          <w:jc w:val="center"/>
        </w:trPr>
        <w:tc>
          <w:tcPr>
            <w:tcW w:w="326" w:type="pct"/>
            <w:shd w:val="clear" w:color="auto" w:fill="FFFFFF"/>
          </w:tcPr>
          <w:p w:rsidR="000557AB" w:rsidRDefault="000557AB" w:rsidP="006924F0">
            <w:pPr>
              <w:shd w:val="clear" w:color="auto" w:fill="FFFFFF"/>
              <w:suppressAutoHyphens/>
              <w:spacing w:after="0" w:line="274" w:lineRule="exact"/>
              <w:jc w:val="left"/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lv-LV"/>
              </w:rPr>
            </w:pPr>
            <w:r w:rsidRPr="0058445C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lv-LV"/>
              </w:rPr>
              <w:t>Nr.</w:t>
            </w:r>
          </w:p>
          <w:p w:rsidR="000557AB" w:rsidRPr="0058445C" w:rsidRDefault="000557AB" w:rsidP="006924F0">
            <w:pPr>
              <w:shd w:val="clear" w:color="auto" w:fill="FFFFFF"/>
              <w:suppressAutoHyphens/>
              <w:spacing w:after="0" w:line="274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58445C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5844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p.k</w:t>
            </w:r>
            <w:proofErr w:type="spellEnd"/>
          </w:p>
          <w:p w:rsidR="000557AB" w:rsidRPr="0058445C" w:rsidRDefault="000557AB" w:rsidP="006924F0">
            <w:pPr>
              <w:shd w:val="clear" w:color="auto" w:fill="FFFFFF"/>
              <w:suppressAutoHyphens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133" w:type="pct"/>
            <w:shd w:val="clear" w:color="auto" w:fill="FFFFFF"/>
          </w:tcPr>
          <w:p w:rsidR="000557AB" w:rsidRPr="0058445C" w:rsidRDefault="000557AB" w:rsidP="006924F0">
            <w:pPr>
              <w:shd w:val="clear" w:color="auto" w:fill="FFFFFF"/>
              <w:suppressAutoHyphens/>
              <w:spacing w:before="0" w:after="0"/>
              <w:ind w:left="106" w:hanging="57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58445C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lv-LV"/>
              </w:rPr>
              <w:t>Nosaukums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lv-LV"/>
              </w:rPr>
              <w:t xml:space="preserve"> </w:t>
            </w:r>
            <w:r w:rsidRPr="005844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 xml:space="preserve">un </w:t>
            </w:r>
            <w:r w:rsidRPr="0058445C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lv-LV"/>
              </w:rPr>
              <w:t xml:space="preserve">reģistrācijas </w:t>
            </w:r>
            <w:r w:rsidRPr="005844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numurs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,</w:t>
            </w:r>
            <w:r w:rsidRPr="005844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 xml:space="preserve"> k</w:t>
            </w:r>
            <w:r w:rsidRPr="0058445C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lv-LV"/>
              </w:rPr>
              <w:t>ontakt</w:t>
            </w:r>
            <w:r w:rsidRPr="005844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person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as</w:t>
            </w:r>
            <w:r w:rsidRPr="005844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 xml:space="preserve"> telefon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a nr.</w:t>
            </w:r>
          </w:p>
        </w:tc>
        <w:tc>
          <w:tcPr>
            <w:tcW w:w="1147" w:type="pct"/>
            <w:shd w:val="clear" w:color="auto" w:fill="FFFFFF"/>
          </w:tcPr>
          <w:p w:rsidR="000557AB" w:rsidRPr="0058445C" w:rsidRDefault="000557AB" w:rsidP="006924F0">
            <w:pPr>
              <w:shd w:val="clear" w:color="auto" w:fill="FFFFFF"/>
              <w:suppressAutoHyphens/>
              <w:spacing w:before="0" w:after="0"/>
              <w:ind w:left="41" w:firstLine="0"/>
              <w:jc w:val="left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lv-LV"/>
              </w:rPr>
            </w:pPr>
            <w:r w:rsidRPr="005844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 xml:space="preserve">Statuss </w:t>
            </w:r>
            <w:r w:rsidRPr="0058445C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lv-LV"/>
              </w:rPr>
              <w:t xml:space="preserve">piedāvājumā </w:t>
            </w:r>
            <w:r w:rsidRPr="0058445C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lv-LV"/>
              </w:rPr>
              <w:t xml:space="preserve">(apakšuzņēmējs vai </w:t>
            </w:r>
            <w:r w:rsidRPr="0058445C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lv-LV"/>
              </w:rPr>
              <w:t>personu apvienības</w:t>
            </w:r>
          </w:p>
          <w:p w:rsidR="000557AB" w:rsidRPr="0058445C" w:rsidRDefault="000557AB" w:rsidP="006924F0">
            <w:pPr>
              <w:shd w:val="clear" w:color="auto" w:fill="FFFFFF"/>
              <w:suppressAutoHyphens/>
              <w:spacing w:before="0" w:after="0"/>
              <w:ind w:hanging="532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58445C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lv-LV"/>
              </w:rPr>
              <w:t>dalībnieks)</w:t>
            </w:r>
          </w:p>
        </w:tc>
        <w:tc>
          <w:tcPr>
            <w:tcW w:w="1394" w:type="pct"/>
            <w:shd w:val="clear" w:color="auto" w:fill="FFFFFF"/>
          </w:tcPr>
          <w:p w:rsidR="000557AB" w:rsidRPr="0058445C" w:rsidRDefault="000557AB" w:rsidP="006924F0">
            <w:pPr>
              <w:shd w:val="clear" w:color="auto" w:fill="FFFFFF"/>
              <w:suppressAutoHyphens/>
              <w:spacing w:before="0" w:after="0"/>
              <w:ind w:left="29" w:right="29" w:hanging="57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58445C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  <w:lang w:eastAsia="lv-LV"/>
              </w:rPr>
              <w:t xml:space="preserve">Veicamo </w:t>
            </w:r>
            <w:r w:rsidRPr="005844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 xml:space="preserve">pakalpojumu </w:t>
            </w:r>
            <w:r w:rsidRPr="0058445C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lv-LV"/>
              </w:rPr>
              <w:t xml:space="preserve">apjoms </w:t>
            </w:r>
            <w:r w:rsidRPr="005844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 xml:space="preserve">no kopējā </w:t>
            </w:r>
            <w:r w:rsidRPr="0058445C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lv-LV"/>
              </w:rPr>
              <w:t>apjoma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lv-LV"/>
              </w:rPr>
              <w:t xml:space="preserve"> (summa un </w:t>
            </w:r>
            <w:r w:rsidRPr="005844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%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 xml:space="preserve"> apjoms</w:t>
            </w:r>
            <w:r w:rsidRPr="005844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)</w:t>
            </w:r>
          </w:p>
        </w:tc>
      </w:tr>
      <w:tr w:rsidR="000557AB" w:rsidRPr="0058445C" w:rsidTr="006924F0">
        <w:trPr>
          <w:trHeight w:hRule="exact" w:val="203"/>
          <w:jc w:val="center"/>
        </w:trPr>
        <w:tc>
          <w:tcPr>
            <w:tcW w:w="326" w:type="pct"/>
            <w:shd w:val="clear" w:color="auto" w:fill="FFFFFF"/>
          </w:tcPr>
          <w:p w:rsidR="000557AB" w:rsidRPr="0058445C" w:rsidRDefault="000557AB" w:rsidP="006924F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133" w:type="pct"/>
            <w:shd w:val="clear" w:color="auto" w:fill="FFFFFF"/>
          </w:tcPr>
          <w:p w:rsidR="000557AB" w:rsidRPr="0058445C" w:rsidRDefault="000557AB" w:rsidP="006924F0">
            <w:pPr>
              <w:shd w:val="clear" w:color="auto" w:fill="FFFFFF"/>
              <w:suppressAutoHyphens/>
              <w:spacing w:after="0"/>
              <w:ind w:left="6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47" w:type="pct"/>
            <w:shd w:val="clear" w:color="auto" w:fill="FFFFFF"/>
          </w:tcPr>
          <w:p w:rsidR="000557AB" w:rsidRPr="0058445C" w:rsidRDefault="000557AB" w:rsidP="006924F0">
            <w:pPr>
              <w:shd w:val="clear" w:color="auto" w:fill="FFFFFF"/>
              <w:suppressAutoHyphens/>
              <w:spacing w:after="0"/>
              <w:ind w:left="7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94" w:type="pct"/>
            <w:shd w:val="clear" w:color="auto" w:fill="FFFFFF"/>
          </w:tcPr>
          <w:p w:rsidR="000557AB" w:rsidRPr="0058445C" w:rsidRDefault="000557AB" w:rsidP="006924F0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0557AB" w:rsidRPr="0058445C" w:rsidTr="006924F0">
        <w:trPr>
          <w:trHeight w:hRule="exact" w:val="203"/>
          <w:jc w:val="center"/>
        </w:trPr>
        <w:tc>
          <w:tcPr>
            <w:tcW w:w="326" w:type="pct"/>
            <w:shd w:val="clear" w:color="auto" w:fill="FFFFFF"/>
          </w:tcPr>
          <w:p w:rsidR="000557AB" w:rsidRPr="0058445C" w:rsidRDefault="000557AB" w:rsidP="006924F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133" w:type="pct"/>
            <w:shd w:val="clear" w:color="auto" w:fill="FFFFFF"/>
          </w:tcPr>
          <w:p w:rsidR="000557AB" w:rsidRPr="0058445C" w:rsidRDefault="000557AB" w:rsidP="006924F0">
            <w:pPr>
              <w:shd w:val="clear" w:color="auto" w:fill="FFFFFF"/>
              <w:suppressAutoHyphens/>
              <w:spacing w:after="0"/>
              <w:ind w:left="6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47" w:type="pct"/>
            <w:shd w:val="clear" w:color="auto" w:fill="FFFFFF"/>
          </w:tcPr>
          <w:p w:rsidR="000557AB" w:rsidRPr="0058445C" w:rsidRDefault="000557AB" w:rsidP="006924F0">
            <w:pPr>
              <w:shd w:val="clear" w:color="auto" w:fill="FFFFFF"/>
              <w:suppressAutoHyphens/>
              <w:spacing w:after="0"/>
              <w:ind w:left="7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94" w:type="pct"/>
            <w:shd w:val="clear" w:color="auto" w:fill="FFFFFF"/>
          </w:tcPr>
          <w:p w:rsidR="000557AB" w:rsidRPr="0058445C" w:rsidRDefault="000557AB" w:rsidP="006924F0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0557AB" w:rsidRDefault="000557AB" w:rsidP="000557AB">
      <w:pPr>
        <w:tabs>
          <w:tab w:val="left" w:pos="88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557AB" w:rsidRDefault="000557AB" w:rsidP="000557AB">
      <w:pPr>
        <w:tabs>
          <w:tab w:val="left" w:pos="88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557AB" w:rsidRDefault="000557AB" w:rsidP="000557AB">
      <w:pPr>
        <w:tabs>
          <w:tab w:val="left" w:pos="88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557AB" w:rsidRDefault="000557AB" w:rsidP="000557AB">
      <w:pPr>
        <w:tabs>
          <w:tab w:val="left" w:pos="88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557AB" w:rsidRDefault="000557AB" w:rsidP="000557AB">
      <w:pPr>
        <w:tabs>
          <w:tab w:val="left" w:pos="88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Pr="004120B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Finanšu piedāvājums:</w:t>
      </w:r>
    </w:p>
    <w:p w:rsidR="000557AB" w:rsidRPr="0058445C" w:rsidRDefault="000557AB" w:rsidP="000557AB">
      <w:pPr>
        <w:spacing w:after="0"/>
        <w:jc w:val="left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2"/>
        <w:gridCol w:w="2977"/>
      </w:tblGrid>
      <w:tr w:rsidR="000557AB" w:rsidRPr="0058445C" w:rsidTr="006924F0">
        <w:tc>
          <w:tcPr>
            <w:tcW w:w="6232" w:type="dxa"/>
            <w:shd w:val="clear" w:color="auto" w:fill="auto"/>
          </w:tcPr>
          <w:p w:rsidR="000557AB" w:rsidRPr="0058445C" w:rsidRDefault="000557AB" w:rsidP="006924F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844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Pakalpojuma nosaukums</w:t>
            </w:r>
          </w:p>
        </w:tc>
        <w:tc>
          <w:tcPr>
            <w:tcW w:w="2977" w:type="dxa"/>
            <w:shd w:val="clear" w:color="auto" w:fill="auto"/>
          </w:tcPr>
          <w:p w:rsidR="000557AB" w:rsidRPr="004120BD" w:rsidRDefault="000557AB" w:rsidP="006924F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120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Piedāvātā līgumcena</w:t>
            </w:r>
          </w:p>
          <w:p w:rsidR="000557AB" w:rsidRPr="004120BD" w:rsidRDefault="000557AB" w:rsidP="006924F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e</w:t>
            </w:r>
            <w:r w:rsidRPr="004120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uro</w:t>
            </w:r>
            <w:proofErr w:type="spellEnd"/>
            <w:r w:rsidRPr="004120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bez PVN</w:t>
            </w:r>
          </w:p>
        </w:tc>
      </w:tr>
      <w:tr w:rsidR="000557AB" w:rsidRPr="0058445C" w:rsidTr="006924F0">
        <w:trPr>
          <w:trHeight w:val="689"/>
        </w:trPr>
        <w:tc>
          <w:tcPr>
            <w:tcW w:w="6232" w:type="dxa"/>
            <w:shd w:val="clear" w:color="auto" w:fill="auto"/>
            <w:vAlign w:val="center"/>
          </w:tcPr>
          <w:p w:rsidR="000557AB" w:rsidRPr="005D7A6F" w:rsidRDefault="000557AB" w:rsidP="006924F0">
            <w:pPr>
              <w:suppressAutoHyphens/>
              <w:ind w:left="22" w:hanging="2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7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Pie daudzdzīvokļu mājām Atpūtas ielā 2 un Jaunatnes ielā 1, </w:t>
            </w:r>
            <w:proofErr w:type="spellStart"/>
            <w:r w:rsidRPr="005D7A6F">
              <w:rPr>
                <w:rFonts w:ascii="Times New Roman" w:eastAsia="Times New Roman" w:hAnsi="Times New Roman" w:cs="Times New Roman"/>
                <w:sz w:val="24"/>
                <w:szCs w:val="24"/>
              </w:rPr>
              <w:t>Valdlauči</w:t>
            </w:r>
            <w:proofErr w:type="spellEnd"/>
            <w:r w:rsidRPr="005D7A6F">
              <w:rPr>
                <w:rFonts w:ascii="Times New Roman" w:eastAsia="Times New Roman" w:hAnsi="Times New Roman" w:cs="Times New Roman"/>
                <w:sz w:val="24"/>
                <w:szCs w:val="24"/>
              </w:rPr>
              <w:t>, Ķekavas novads, speciāli izveidotās atkritumu konteineru iztukšošanas vietas (rampas) laukuma demontāža un tās pārbūve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557AB" w:rsidRPr="0058445C" w:rsidRDefault="000557AB" w:rsidP="006924F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4"/>
                <w:lang w:eastAsia="ar-SA"/>
              </w:rPr>
            </w:pPr>
          </w:p>
        </w:tc>
      </w:tr>
    </w:tbl>
    <w:p w:rsidR="000557AB" w:rsidRPr="0058445C" w:rsidRDefault="000557AB" w:rsidP="000557AB">
      <w:pPr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Finanšu piedāvājums balstīts uz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laukuma</w:t>
      </w: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demontāžas un pārbūves </w:t>
      </w: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8445C">
        <w:rPr>
          <w:rFonts w:ascii="Times New Roman" w:eastAsia="Times New Roman" w:hAnsi="Times New Roman" w:cs="Times New Roman"/>
          <w:bCs/>
          <w:sz w:val="24"/>
          <w:szCs w:val="24"/>
        </w:rPr>
        <w:t xml:space="preserve">darbu </w:t>
      </w: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>tāmi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>pielikum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nolikumam</w:t>
      </w: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0557AB" w:rsidRPr="0058445C" w:rsidRDefault="000557AB" w:rsidP="000557AB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>Mēs apliecinām, ka:</w:t>
      </w:r>
    </w:p>
    <w:p w:rsidR="000557AB" w:rsidRPr="0058445C" w:rsidRDefault="000557AB" w:rsidP="000557AB">
      <w:pPr>
        <w:keepLines/>
        <w:widowControl w:val="0"/>
        <w:numPr>
          <w:ilvl w:val="0"/>
          <w:numId w:val="1"/>
        </w:numPr>
        <w:suppressAutoHyphens/>
        <w:spacing w:after="0"/>
        <w:ind w:left="568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>piedāvājuma summā iekļautas visas Pretendenta paredzamās izmaksas, visi nodokļi un nodevas, ja tādas ir paredzētas, kas nepieciešami kvalitatīvai pakalpojumu izpildei;</w:t>
      </w:r>
    </w:p>
    <w:p w:rsidR="000557AB" w:rsidRPr="0058445C" w:rsidRDefault="000557AB" w:rsidP="000557AB">
      <w:pPr>
        <w:keepLines/>
        <w:widowControl w:val="0"/>
        <w:numPr>
          <w:ilvl w:val="0"/>
          <w:numId w:val="1"/>
        </w:numPr>
        <w:suppressAutoHyphens/>
        <w:spacing w:after="0"/>
        <w:ind w:left="568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>garantijas laiks izpildītajiem darbiem – 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mēneši.</w:t>
      </w:r>
    </w:p>
    <w:p w:rsidR="000557AB" w:rsidRPr="0058445C" w:rsidRDefault="000557AB" w:rsidP="000557AB">
      <w:pPr>
        <w:keepNext/>
        <w:keepLines/>
        <w:widowControl w:val="0"/>
        <w:tabs>
          <w:tab w:val="left" w:pos="360"/>
          <w:tab w:val="left" w:pos="720"/>
        </w:tabs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Mēs apņemamies, ja mūsu Piedāvājums tiks pieņemts, veikt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konteinera iztukšošanas vietas laukuma demontāžas un pārbūves </w:t>
      </w:r>
      <w:r w:rsidRPr="0058445C">
        <w:rPr>
          <w:rFonts w:ascii="Times New Roman" w:eastAsia="Times New Roman" w:hAnsi="Times New Roman" w:cs="Times New Roman"/>
          <w:bCs/>
          <w:sz w:val="24"/>
          <w:szCs w:val="24"/>
        </w:rPr>
        <w:t xml:space="preserve">darbus </w:t>
      </w: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>līgumā noteiktajā termiņā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557AB" w:rsidRPr="00BF1DA5" w:rsidRDefault="000557AB" w:rsidP="000557AB">
      <w:pPr>
        <w:pStyle w:val="ListParagraph"/>
        <w:tabs>
          <w:tab w:val="left" w:pos="882"/>
        </w:tabs>
        <w:autoSpaceDE w:val="0"/>
        <w:autoSpaceDN w:val="0"/>
        <w:adjustRightInd w:val="0"/>
        <w:ind w:left="1080" w:firstLine="0"/>
        <w:jc w:val="left"/>
      </w:pPr>
    </w:p>
    <w:tbl>
      <w:tblPr>
        <w:tblpPr w:leftFromText="180" w:rightFromText="180" w:vertAnchor="text" w:horzAnchor="margin" w:tblpXSpec="center" w:tblpY="142"/>
        <w:tblW w:w="9322" w:type="dxa"/>
        <w:tblLayout w:type="fixed"/>
        <w:tblLook w:val="0000" w:firstRow="0" w:lastRow="0" w:firstColumn="0" w:lastColumn="0" w:noHBand="0" w:noVBand="0"/>
      </w:tblPr>
      <w:tblGrid>
        <w:gridCol w:w="4588"/>
        <w:gridCol w:w="4734"/>
      </w:tblGrid>
      <w:tr w:rsidR="000557AB" w:rsidRPr="0058445C" w:rsidTr="006924F0">
        <w:trPr>
          <w:trHeight w:val="416"/>
        </w:trPr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57AB" w:rsidRPr="00E342FA" w:rsidRDefault="000557AB" w:rsidP="006924F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34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Vārds, uzvārds,  amats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7AB" w:rsidRPr="00E342FA" w:rsidRDefault="000557AB" w:rsidP="006924F0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557AB" w:rsidRPr="0058445C" w:rsidTr="006924F0">
        <w:trPr>
          <w:trHeight w:val="324"/>
        </w:trPr>
        <w:tc>
          <w:tcPr>
            <w:tcW w:w="458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557AB" w:rsidRPr="00E342FA" w:rsidRDefault="000557AB" w:rsidP="006924F0">
            <w:pPr>
              <w:suppressAutoHyphens/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34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Paraksts </w:t>
            </w:r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57AB" w:rsidRPr="00E342FA" w:rsidRDefault="000557AB" w:rsidP="006924F0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557AB" w:rsidRPr="0058445C" w:rsidTr="006924F0">
        <w:trPr>
          <w:trHeight w:val="360"/>
        </w:trPr>
        <w:tc>
          <w:tcPr>
            <w:tcW w:w="4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557AB" w:rsidRPr="00E342FA" w:rsidRDefault="000557AB" w:rsidP="006924F0">
            <w:pPr>
              <w:suppressAutoHyphens/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34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Datums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7AB" w:rsidRPr="00E342FA" w:rsidRDefault="000557AB" w:rsidP="006924F0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B05B91" w:rsidRDefault="000E0FB8">
      <w:bookmarkStart w:id="0" w:name="_GoBack"/>
      <w:bookmarkEnd w:id="0"/>
    </w:p>
    <w:sectPr w:rsidR="00B05B91" w:rsidSect="000E0FB8">
      <w:pgSz w:w="12240" w:h="15840" w:code="1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D5A29"/>
    <w:multiLevelType w:val="hybridMultilevel"/>
    <w:tmpl w:val="5A5E339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F377AB5"/>
    <w:multiLevelType w:val="hybridMultilevel"/>
    <w:tmpl w:val="28F811D8"/>
    <w:lvl w:ilvl="0" w:tplc="E0D49E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7AB"/>
    <w:rsid w:val="000557AB"/>
    <w:rsid w:val="000E0FB8"/>
    <w:rsid w:val="001A0C95"/>
    <w:rsid w:val="001C0DB1"/>
    <w:rsid w:val="001C3188"/>
    <w:rsid w:val="00200D8A"/>
    <w:rsid w:val="00504F9E"/>
    <w:rsid w:val="00545C4D"/>
    <w:rsid w:val="00702267"/>
    <w:rsid w:val="007F47DC"/>
    <w:rsid w:val="00A21A3A"/>
    <w:rsid w:val="00A6170B"/>
    <w:rsid w:val="00CF378F"/>
    <w:rsid w:val="00DF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39E289-CC8A-4C0D-9053-D3FAB5CE2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57AB"/>
    <w:pPr>
      <w:spacing w:before="120" w:after="120" w:line="240" w:lineRule="auto"/>
      <w:ind w:left="573" w:hanging="573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04F9E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ListParagraph">
    <w:name w:val="List Paragraph"/>
    <w:aliases w:val="Virsraksti,Saistīto dokumentu saraksts,Syle 1,List Paragraph1,Numurets,Normal bullet 2,Bullet list,Strip,Párrafo de lista,Numbered Para 1,Dot pt,No Spacing1,List Paragraph Char Char Char,Indicator Text,Bullet Points,MAIN CONTENT"/>
    <w:basedOn w:val="Normal"/>
    <w:link w:val="ListParagraphChar"/>
    <w:uiPriority w:val="34"/>
    <w:qFormat/>
    <w:rsid w:val="000557AB"/>
    <w:pPr>
      <w:spacing w:after="0"/>
      <w:ind w:left="720"/>
      <w:contextualSpacing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ListParagraphChar">
    <w:name w:val="List Paragraph Char"/>
    <w:aliases w:val="Virsraksti Char,Saistīto dokumentu saraksts Char,Syle 1 Char,List Paragraph1 Char,Numurets Char,Normal bullet 2 Char,Bullet list Char,Strip Char,Párrafo de lista Char,Numbered Para 1 Char,Dot pt Char,No Spacing1 Char"/>
    <w:link w:val="ListParagraph"/>
    <w:uiPriority w:val="34"/>
    <w:qFormat/>
    <w:locked/>
    <w:rsid w:val="000557AB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1912</Words>
  <Characters>1090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Ilgonis</dc:creator>
  <cp:keywords/>
  <dc:description/>
  <cp:lastModifiedBy>Ilgonis</cp:lastModifiedBy>
  <cp:revision>2</cp:revision>
  <dcterms:created xsi:type="dcterms:W3CDTF">2024-05-08T08:24:00Z</dcterms:created>
  <dcterms:modified xsi:type="dcterms:W3CDTF">2024-05-08T08:26:00Z</dcterms:modified>
</cp:coreProperties>
</file>