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35D7" w14:textId="77777777" w:rsidR="00426E82" w:rsidRDefault="00426E82" w:rsidP="00426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</w:p>
    <w:p w14:paraId="4EE24981" w14:textId="533BD19B" w:rsidR="00A534D2" w:rsidRPr="00BA53D5" w:rsidRDefault="00FC660F" w:rsidP="00A5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</w:t>
      </w:r>
      <w:r w:rsidR="00736D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oenerģijas</w:t>
      </w:r>
      <w:r w:rsidR="00426E82" w:rsidRPr="00BA53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piegāde SIA “Ķekavas nami” </w:t>
      </w:r>
      <w:r w:rsidR="00736D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darbības nodrošināšanai</w:t>
      </w:r>
      <w:r w:rsidR="00426E82" w:rsidRPr="00BA53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A2AAFE1" w14:textId="77777777" w:rsidR="00A534D2" w:rsidRDefault="00426E82" w:rsidP="00A5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</w:t>
      </w:r>
    </w:p>
    <w:p w14:paraId="32AA38A9" w14:textId="77777777" w:rsidR="00A534D2" w:rsidRDefault="00426E82" w:rsidP="00A5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C1FE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Pasūtītājs: sabiedrisko pakalpojumu sniedzējs </w:t>
      </w:r>
      <w:r w:rsidR="00A534D2" w:rsidRPr="00ED0B2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534D2">
        <w:rPr>
          <w:rFonts w:ascii="Times New Roman" w:hAnsi="Times New Roman" w:cs="Times New Roman"/>
          <w:b/>
          <w:bCs/>
          <w:sz w:val="24"/>
          <w:szCs w:val="24"/>
        </w:rPr>
        <w:t>abiedrība ar ierobežotu atbildību</w:t>
      </w:r>
      <w:r w:rsidR="00A534D2" w:rsidRPr="00ED0B2D">
        <w:rPr>
          <w:rFonts w:ascii="Times New Roman" w:hAnsi="Times New Roman" w:cs="Times New Roman"/>
          <w:b/>
          <w:bCs/>
          <w:sz w:val="24"/>
          <w:szCs w:val="24"/>
        </w:rPr>
        <w:t xml:space="preserve"> “Ķekavas nami”</w:t>
      </w:r>
      <w:r w:rsidR="00A534D2" w:rsidRPr="00ED0B2D">
        <w:rPr>
          <w:rFonts w:ascii="Times New Roman" w:hAnsi="Times New Roman" w:cs="Times New Roman"/>
          <w:sz w:val="24"/>
          <w:szCs w:val="24"/>
        </w:rPr>
        <w:t xml:space="preserve"> vienotais reģistrācijas Nr. </w:t>
      </w:r>
      <w:r w:rsidR="00A534D2" w:rsidRPr="00ED0B2D">
        <w:rPr>
          <w:rFonts w:ascii="Times New Roman" w:hAnsi="Times New Roman" w:cs="Times New Roman"/>
          <w:sz w:val="24"/>
          <w:szCs w:val="24"/>
          <w:shd w:val="clear" w:color="auto" w:fill="FFFFFF"/>
        </w:rPr>
        <w:t>40003359306</w:t>
      </w:r>
      <w:r w:rsidR="00A534D2" w:rsidRPr="00ED0B2D">
        <w:rPr>
          <w:rFonts w:ascii="Times New Roman" w:hAnsi="Times New Roman" w:cs="Times New Roman"/>
          <w:sz w:val="24"/>
          <w:szCs w:val="24"/>
        </w:rPr>
        <w:t>, juridiskā adrese: Rāmava</w:t>
      </w:r>
      <w:r w:rsidR="00BA53D5">
        <w:rPr>
          <w:rFonts w:ascii="Times New Roman" w:hAnsi="Times New Roman" w:cs="Times New Roman"/>
          <w:sz w:val="24"/>
          <w:szCs w:val="24"/>
        </w:rPr>
        <w:t>s iela</w:t>
      </w:r>
      <w:r w:rsidR="00A534D2" w:rsidRPr="00ED0B2D">
        <w:rPr>
          <w:rFonts w:ascii="Times New Roman" w:hAnsi="Times New Roman" w:cs="Times New Roman"/>
          <w:sz w:val="24"/>
          <w:szCs w:val="24"/>
        </w:rPr>
        <w:t xml:space="preserve"> 17, </w:t>
      </w:r>
      <w:proofErr w:type="spellStart"/>
      <w:r w:rsidR="00A534D2" w:rsidRPr="00ED0B2D">
        <w:rPr>
          <w:rFonts w:ascii="Times New Roman" w:hAnsi="Times New Roman" w:cs="Times New Roman"/>
          <w:sz w:val="24"/>
          <w:szCs w:val="24"/>
        </w:rPr>
        <w:t>Rāmava</w:t>
      </w:r>
      <w:proofErr w:type="spellEnd"/>
      <w:r w:rsidR="00A534D2" w:rsidRPr="00ED0B2D">
        <w:rPr>
          <w:rFonts w:ascii="Times New Roman" w:hAnsi="Times New Roman" w:cs="Times New Roman"/>
          <w:sz w:val="24"/>
          <w:szCs w:val="24"/>
        </w:rPr>
        <w:t>, Ķekavas pag</w:t>
      </w:r>
      <w:r w:rsidR="00A534D2">
        <w:rPr>
          <w:rFonts w:ascii="Times New Roman" w:hAnsi="Times New Roman" w:cs="Times New Roman"/>
          <w:sz w:val="24"/>
          <w:szCs w:val="24"/>
        </w:rPr>
        <w:t>asts</w:t>
      </w:r>
      <w:r w:rsidR="00A534D2" w:rsidRPr="00ED0B2D">
        <w:rPr>
          <w:rFonts w:ascii="Times New Roman" w:hAnsi="Times New Roman" w:cs="Times New Roman"/>
          <w:sz w:val="24"/>
          <w:szCs w:val="24"/>
        </w:rPr>
        <w:t>, Ķekavas nov</w:t>
      </w:r>
      <w:r w:rsidR="00A534D2">
        <w:rPr>
          <w:rFonts w:ascii="Times New Roman" w:hAnsi="Times New Roman" w:cs="Times New Roman"/>
          <w:sz w:val="24"/>
          <w:szCs w:val="24"/>
        </w:rPr>
        <w:t>ads</w:t>
      </w:r>
      <w:r w:rsidR="00A534D2" w:rsidRPr="00ED0B2D">
        <w:rPr>
          <w:rFonts w:ascii="Times New Roman" w:hAnsi="Times New Roman" w:cs="Times New Roman"/>
          <w:sz w:val="24"/>
          <w:szCs w:val="24"/>
        </w:rPr>
        <w:t>, LV-2111</w:t>
      </w:r>
      <w:r w:rsidR="00A534D2">
        <w:rPr>
          <w:rFonts w:ascii="Times New Roman" w:hAnsi="Times New Roman" w:cs="Times New Roman"/>
          <w:sz w:val="24"/>
          <w:szCs w:val="24"/>
        </w:rPr>
        <w:t xml:space="preserve"> (turpmāk – Pasūtītājs)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74C70C7" w14:textId="77777777" w:rsidR="00A534D2" w:rsidRDefault="00426E82" w:rsidP="00A5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C1FE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Kontaktpersona: </w:t>
      </w:r>
      <w:r w:rsidR="00A534D2">
        <w:rPr>
          <w:rFonts w:ascii="Times New Roman" w:eastAsia="Times New Roman" w:hAnsi="Times New Roman" w:cs="Times New Roman"/>
          <w:sz w:val="24"/>
          <w:szCs w:val="24"/>
          <w:lang w:eastAsia="lv-LV"/>
        </w:rPr>
        <w:t>Ilgonis Leišavnieks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, SIA “</w:t>
      </w:r>
      <w:r w:rsidR="00A534D2">
        <w:rPr>
          <w:rFonts w:ascii="Times New Roman" w:eastAsia="Times New Roman" w:hAnsi="Times New Roman" w:cs="Times New Roman"/>
          <w:sz w:val="24"/>
          <w:szCs w:val="24"/>
          <w:lang w:eastAsia="lv-LV"/>
        </w:rPr>
        <w:t>Ķekavas nami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A534D2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vadītā</w:t>
      </w:r>
      <w:r w:rsid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A534D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hyperlink r:id="rId4" w:history="1">
        <w:proofErr w:type="spellStart"/>
        <w:r w:rsidR="00A534D2" w:rsidRPr="006F04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ilgonis.leisavnieks@kekavasnami.lv</w:t>
        </w:r>
        <w:proofErr w:type="spellEnd"/>
      </w:hyperlink>
      <w:r w:rsidR="00A534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A534D2">
        <w:rPr>
          <w:rFonts w:ascii="Times New Roman" w:eastAsia="Times New Roman" w:hAnsi="Times New Roman" w:cs="Times New Roman"/>
          <w:sz w:val="24"/>
          <w:szCs w:val="24"/>
          <w:lang w:eastAsia="lv-LV"/>
        </w:rPr>
        <w:t>tālr.29286907</w:t>
      </w:r>
      <w:proofErr w:type="spellEnd"/>
      <w:r w:rsidR="00A534D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A8F63C6" w14:textId="77777777" w:rsidR="00554E1D" w:rsidRDefault="00426E82" w:rsidP="00A5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8C1FE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priekšmets:</w:t>
      </w:r>
    </w:p>
    <w:p w14:paraId="49F388D5" w14:textId="01B46E40" w:rsidR="00A534D2" w:rsidRDefault="00426E82" w:rsidP="0055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3.1. 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Elektroenerģijas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fiksētu cenu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Pasūtītāja</w:t>
      </w:r>
      <w:r w:rsidR="00554E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30FE4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 nodrošināšanai</w:t>
      </w:r>
      <w:r w:rsidR="00554E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1ED52E6B" w14:textId="0D220193" w:rsidR="003A5C5A" w:rsidRPr="00BA53D5" w:rsidRDefault="00426E82" w:rsidP="00A5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3.2. </w:t>
      </w:r>
      <w:r w:rsidR="00554E1D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iegāžu veikšanas periods: sākot no </w:t>
      </w:r>
      <w:proofErr w:type="spellStart"/>
      <w:r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A534D2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r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oktobra</w:t>
      </w:r>
      <w:proofErr w:type="spellEnd"/>
      <w:r w:rsidR="00A534D2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</w:t>
      </w:r>
      <w:proofErr w:type="spellStart"/>
      <w:r w:rsidR="00A534D2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2026.gada</w:t>
      </w:r>
      <w:proofErr w:type="spellEnd"/>
      <w:r w:rsidR="00A534D2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534D2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A534D2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septembrim</w:t>
      </w:r>
      <w:proofErr w:type="spellEnd"/>
      <w:r w:rsidR="003A5C5A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proofErr w:type="spellStart"/>
      <w:r w:rsidR="003A5C5A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3A5C5A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r w:rsidR="003A5C5A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736DF3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736DF3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septembrim</w:t>
      </w:r>
      <w:proofErr w:type="spellEnd"/>
      <w:r w:rsidR="003A5C5A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A5C5A" w:rsidRP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atkarībā no cenu aptaujas rezultāta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E70C1C8" w14:textId="3A6280F9" w:rsidR="009578CA" w:rsidRPr="00426E82" w:rsidRDefault="009578CA" w:rsidP="0073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6D233" w14:textId="77777777" w:rsidR="00B211B7" w:rsidRDefault="00426E82" w:rsidP="00A5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1FE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4.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Finanšu piedāvājuma sagatavošanas noteikumi:</w:t>
      </w:r>
    </w:p>
    <w:p w14:paraId="047ABF61" w14:textId="24058191" w:rsidR="00B211B7" w:rsidRDefault="00426E82" w:rsidP="00B2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4.1. Pretendentiem jāiesniedz </w:t>
      </w:r>
      <w:r w:rsidR="00736DF3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elektroenerģijas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21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fiksētā </w:t>
      </w:r>
      <w:r w:rsidR="00B211B7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pārdošanas cenas</w:t>
      </w:r>
      <w:r w:rsidR="00B21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211B7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736DF3" w:rsidRPr="00E705A8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736DF3" w:rsidRPr="00E705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736DF3" w:rsidRPr="00E705A8">
        <w:rPr>
          <w:rFonts w:ascii="Times New Roman" w:hAnsi="Times New Roman"/>
          <w:bCs/>
          <w:color w:val="000000"/>
          <w:sz w:val="24"/>
          <w:szCs w:val="24"/>
        </w:rPr>
        <w:t>kW</w:t>
      </w:r>
      <w:r w:rsidR="00736DF3">
        <w:rPr>
          <w:rFonts w:ascii="Times New Roman" w:hAnsi="Times New Roman"/>
          <w:bCs/>
          <w:color w:val="000000"/>
          <w:sz w:val="24"/>
          <w:szCs w:val="24"/>
        </w:rPr>
        <w:t>h</w:t>
      </w:r>
      <w:proofErr w:type="spellEnd"/>
      <w:r w:rsidR="00736D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21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visam piegādes periodam, atbilstoši pievienotajam pieteikuma un finanšu piedāvājuma veidlapai (pielikumā). </w:t>
      </w:r>
    </w:p>
    <w:p w14:paraId="2349A1CD" w14:textId="69304972" w:rsidR="00184E19" w:rsidRDefault="00B211B7" w:rsidP="00522F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4.2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</w:t>
      </w:r>
      <w:r w:rsidR="00184E19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piedāvājumu sagatavo kā elektronisku dokumentu</w:t>
      </w:r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>iesūta</w:t>
      </w:r>
      <w:proofErr w:type="spellEnd"/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šo noteikumu </w:t>
      </w:r>
      <w:proofErr w:type="spellStart"/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>6,punktā</w:t>
      </w:r>
      <w:proofErr w:type="spellEnd"/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minētajā termiņā un adresē. </w:t>
      </w:r>
      <w:r w:rsidR="00184E19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Piedāvājumu paraksta persona ar </w:t>
      </w:r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</w:t>
      </w:r>
      <w:r w:rsidR="00184E19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pārstāvības tiesībām.</w:t>
      </w:r>
    </w:p>
    <w:p w14:paraId="1E8DA109" w14:textId="77777777" w:rsidR="00B211B7" w:rsidRDefault="00426E82" w:rsidP="00B2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03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5.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Nosacījumi dalībai </w:t>
      </w:r>
      <w:r w:rsidR="00B211B7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enu aptaujā:</w:t>
      </w:r>
    </w:p>
    <w:p w14:paraId="3A678926" w14:textId="30DE346A" w:rsidR="009136D7" w:rsidRDefault="00426E82" w:rsidP="00B2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5.1. </w:t>
      </w:r>
      <w:r w:rsidR="009136D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B211B7">
        <w:rPr>
          <w:rFonts w:ascii="Times New Roman" w:eastAsia="Times New Roman" w:hAnsi="Times New Roman" w:cs="Times New Roman"/>
          <w:sz w:val="24"/>
          <w:szCs w:val="24"/>
          <w:lang w:eastAsia="lv-LV"/>
        </w:rPr>
        <w:t>retendents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reģistrēts Sabiedrisko pakalpojumu regulēšanas komisij</w:t>
      </w:r>
      <w:r w:rsid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SPRK</w:t>
      </w:r>
      <w:proofErr w:type="spellEnd"/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datu bāzē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</w:t>
      </w:r>
      <w:r w:rsidR="00C9712E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elektroenerģijas</w:t>
      </w:r>
      <w:r w:rsidR="00771E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tirgotājs</w:t>
      </w:r>
      <w:r w:rsidR="009136D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9712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36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reģistrācijas faktu pārbaudīs </w:t>
      </w:r>
      <w:proofErr w:type="spellStart"/>
      <w:r w:rsidR="009136D7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SPRK</w:t>
      </w:r>
      <w:proofErr w:type="spellEnd"/>
      <w:r w:rsidR="009136D7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712E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</w:t>
      </w:r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enerģijas</w:t>
      </w:r>
      <w:r w:rsidR="009136D7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tirgotāju reģistrā vietnē </w:t>
      </w:r>
      <w:hyperlink r:id="rId5" w:history="1">
        <w:proofErr w:type="spellStart"/>
        <w:r w:rsidR="009136D7" w:rsidRPr="006F04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http</w:t>
        </w:r>
        <w:proofErr w:type="spellEnd"/>
        <w:r w:rsidR="009136D7" w:rsidRPr="006F04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://</w:t>
        </w:r>
        <w:proofErr w:type="spellStart"/>
        <w:r w:rsidR="009136D7" w:rsidRPr="006F04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www.spr</w:t>
        </w:r>
        <w:r w:rsidR="009136D7" w:rsidRPr="006F04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k</w:t>
        </w:r>
        <w:r w:rsidR="009136D7" w:rsidRPr="006F04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.gov.lv</w:t>
        </w:r>
        <w:proofErr w:type="spellEnd"/>
      </w:hyperlink>
      <w:r w:rsidR="009136D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FDAA2B5" w14:textId="7785EC79" w:rsidR="00DC5F0A" w:rsidRDefault="00426E82" w:rsidP="00522F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Iesniegts finanšu piedāvājums saskaņā ar </w:t>
      </w:r>
      <w:r w:rsidR="009136D7">
        <w:rPr>
          <w:rFonts w:ascii="Times New Roman" w:eastAsia="Times New Roman" w:hAnsi="Times New Roman" w:cs="Times New Roman"/>
          <w:sz w:val="24"/>
          <w:szCs w:val="24"/>
          <w:lang w:eastAsia="lv-LV"/>
        </w:rPr>
        <w:t>šo n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oteikumu </w:t>
      </w:r>
      <w:proofErr w:type="spellStart"/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4.punkta</w:t>
      </w:r>
      <w:proofErr w:type="spellEnd"/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nosacījumiem.</w:t>
      </w:r>
    </w:p>
    <w:p w14:paraId="41A0E1AE" w14:textId="707EFEE9" w:rsidR="00670739" w:rsidRDefault="009136D7" w:rsidP="00670739">
      <w:pPr>
        <w:spacing w:after="12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03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Piedāvājums jāiesniedz līdz </w:t>
      </w:r>
      <w:proofErr w:type="spellStart"/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C10B7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.augusta</w:t>
      </w:r>
      <w:proofErr w:type="spellEnd"/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 </w:t>
      </w:r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16.00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e-pastu: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hyperlink r:id="rId6" w:history="1">
        <w:proofErr w:type="spellStart"/>
        <w:r w:rsidR="00C10B78" w:rsidRPr="006F04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info@kekavasnami.lv</w:t>
        </w:r>
        <w:proofErr w:type="spellEnd"/>
      </w:hyperlink>
      <w:r w:rsidR="00670739">
        <w:rPr>
          <w:rStyle w:val="Hyperlink"/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53FEA794" w14:textId="70350CC4" w:rsidR="00670739" w:rsidRDefault="00670739" w:rsidP="006707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Ja pretendents iesniedz šifrētu pieteikumu, šifra atslēga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jāiesūta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šo noteikumu 2. punktā minētai kontaktpersonai līdz </w:t>
      </w:r>
      <w:proofErr w:type="spellStart"/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.augusta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plkst.</w:t>
      </w:r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16.15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B6FAAA9" w14:textId="77777777" w:rsidR="00184E19" w:rsidRDefault="00670739" w:rsidP="008C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="00426E82" w:rsidRPr="00DB03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Dalībnieku iesniegto piedāvājumu izvērtēšan</w:t>
      </w:r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veikt</w:t>
      </w:r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F2533">
        <w:rPr>
          <w:rFonts w:ascii="Times New Roman" w:eastAsia="Times New Roman" w:hAnsi="Times New Roman" w:cs="Times New Roman"/>
          <w:sz w:val="24"/>
          <w:szCs w:val="24"/>
          <w:lang w:eastAsia="lv-LV"/>
        </w:rPr>
        <w:t>divos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posmos:</w:t>
      </w:r>
    </w:p>
    <w:p w14:paraId="35F303B1" w14:textId="77595A4F" w:rsidR="006F2533" w:rsidRDefault="00670739" w:rsidP="008C1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1. pirmajā posmā –</w:t>
      </w:r>
      <w:r w:rsidR="006F25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vērtē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F25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iesniegto dokumentu un pretendentu  atbilstību šo noteikumu </w:t>
      </w:r>
      <w:r w:rsidR="00BA5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ceturtajam, </w:t>
      </w:r>
      <w:r w:rsidR="006F2533">
        <w:rPr>
          <w:rFonts w:ascii="Times New Roman" w:eastAsia="Times New Roman" w:hAnsi="Times New Roman" w:cs="Times New Roman"/>
          <w:sz w:val="24"/>
          <w:szCs w:val="24"/>
          <w:lang w:eastAsia="lv-LV"/>
        </w:rPr>
        <w:t>piektajam un sestajam punktam</w:t>
      </w:r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 vai V</w:t>
      </w:r>
      <w:r w:rsidR="00522FBE" w:rsidRPr="00996640">
        <w:rPr>
          <w:rFonts w:ascii="Times New Roman" w:hAnsi="Times New Roman" w:cs="Times New Roman"/>
          <w:sz w:val="24"/>
          <w:szCs w:val="24"/>
        </w:rPr>
        <w:t>ID publiskajā datu bāzē</w:t>
      </w:r>
      <w:r w:rsidR="00522FBE">
        <w:rPr>
          <w:rFonts w:ascii="Times New Roman" w:hAnsi="Times New Roman" w:cs="Times New Roman"/>
          <w:sz w:val="24"/>
          <w:szCs w:val="24"/>
        </w:rPr>
        <w:t xml:space="preserve"> pretendentiem</w:t>
      </w:r>
      <w:r w:rsidR="00522FBE" w:rsidRPr="00996640">
        <w:rPr>
          <w:rFonts w:ascii="Times New Roman" w:hAnsi="Times New Roman" w:cs="Times New Roman"/>
          <w:sz w:val="24"/>
          <w:szCs w:val="24"/>
        </w:rPr>
        <w:t xml:space="preserve"> nav reģistrēti nodokļa parādi virs 150,00 eiro</w:t>
      </w:r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6E15F2A" w14:textId="44FC7446" w:rsidR="00B311D4" w:rsidRDefault="00670739" w:rsidP="006F25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otrajā posmā </w:t>
      </w:r>
      <w:r w:rsidR="006F253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184E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vērtē tikai to pretendentu piedāvājumus, kas atbilda pirmo posma nosacījumiem. Līguma slēgšanas tiesības piešķirs pretendentam  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zemāko </w:t>
      </w:r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elektroenerģijas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cenu par </w:t>
      </w:r>
      <w:proofErr w:type="spellStart"/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Wh</w:t>
      </w:r>
      <w:proofErr w:type="spellEnd"/>
      <w:r w:rsidR="00426E82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F0C9B22" w14:textId="2ABA05DE" w:rsidR="00B311D4" w:rsidRDefault="00670739" w:rsidP="00B311D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="00B311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Ja pretendents  </w:t>
      </w:r>
      <w:r w:rsidR="00B311D4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zemāko dabasgāzes cenu par </w:t>
      </w:r>
      <w:proofErr w:type="spellStart"/>
      <w:r w:rsidR="00522FBE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bookmarkStart w:id="0" w:name="_GoBack"/>
      <w:bookmarkEnd w:id="0"/>
      <w:r w:rsidR="00B311D4"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t>Wh</w:t>
      </w:r>
      <w:proofErr w:type="spellEnd"/>
      <w:r w:rsidR="00920C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atteiksies slēgt līgumu, tiks izvēlēts nākamais pretendents ar zemāko cenu.</w:t>
      </w:r>
    </w:p>
    <w:p w14:paraId="31A84F21" w14:textId="77777777" w:rsidR="00B311D4" w:rsidRDefault="00B311D4" w:rsidP="006F25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F06E6C" w14:textId="77777777" w:rsidR="00B05B91" w:rsidRPr="00426E82" w:rsidRDefault="00426E82" w:rsidP="006F25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E8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42C8D903" w14:textId="77777777" w:rsidR="00426E82" w:rsidRPr="00426E82" w:rsidRDefault="00426E82" w:rsidP="00A534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E82" w:rsidRPr="00426E82" w:rsidSect="00874AD5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82"/>
    <w:rsid w:val="00061C00"/>
    <w:rsid w:val="00184E19"/>
    <w:rsid w:val="001A0C95"/>
    <w:rsid w:val="001C0DB1"/>
    <w:rsid w:val="001C3188"/>
    <w:rsid w:val="00200D8A"/>
    <w:rsid w:val="002712D8"/>
    <w:rsid w:val="003A5C5A"/>
    <w:rsid w:val="003A75F8"/>
    <w:rsid w:val="003E5EC8"/>
    <w:rsid w:val="00412519"/>
    <w:rsid w:val="00426E82"/>
    <w:rsid w:val="0048594A"/>
    <w:rsid w:val="00504F9E"/>
    <w:rsid w:val="00522FBE"/>
    <w:rsid w:val="00545C4D"/>
    <w:rsid w:val="00554E1D"/>
    <w:rsid w:val="00670739"/>
    <w:rsid w:val="006A1825"/>
    <w:rsid w:val="006F2533"/>
    <w:rsid w:val="00702267"/>
    <w:rsid w:val="00730FE4"/>
    <w:rsid w:val="00736DF3"/>
    <w:rsid w:val="00756FC8"/>
    <w:rsid w:val="00771EDB"/>
    <w:rsid w:val="007C7917"/>
    <w:rsid w:val="007F47DC"/>
    <w:rsid w:val="00874AD5"/>
    <w:rsid w:val="008B2D76"/>
    <w:rsid w:val="008C1FE0"/>
    <w:rsid w:val="009136D7"/>
    <w:rsid w:val="00920CD0"/>
    <w:rsid w:val="009578CA"/>
    <w:rsid w:val="00A21A3A"/>
    <w:rsid w:val="00A534D2"/>
    <w:rsid w:val="00A6170B"/>
    <w:rsid w:val="00B04881"/>
    <w:rsid w:val="00B06DC3"/>
    <w:rsid w:val="00B211B7"/>
    <w:rsid w:val="00B311D4"/>
    <w:rsid w:val="00BA53D5"/>
    <w:rsid w:val="00C10B78"/>
    <w:rsid w:val="00C27153"/>
    <w:rsid w:val="00C9712E"/>
    <w:rsid w:val="00CF378F"/>
    <w:rsid w:val="00DB037C"/>
    <w:rsid w:val="00DC5F0A"/>
    <w:rsid w:val="00DF3A8E"/>
    <w:rsid w:val="00ED789C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D206"/>
  <w15:chartTrackingRefBased/>
  <w15:docId w15:val="{A1D605F7-0446-4D2C-83E1-BD271729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markedcontent">
    <w:name w:val="markedcontent"/>
    <w:basedOn w:val="DefaultParagraphFont"/>
    <w:rsid w:val="00426E82"/>
  </w:style>
  <w:style w:type="character" w:styleId="Hyperlink">
    <w:name w:val="Hyperlink"/>
    <w:basedOn w:val="DefaultParagraphFont"/>
    <w:uiPriority w:val="99"/>
    <w:unhideWhenUsed/>
    <w:rsid w:val="00A53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4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DF3"/>
    <w:rPr>
      <w:color w:val="954F72" w:themeColor="followedHyperlink"/>
      <w:u w:val="single"/>
    </w:rPr>
  </w:style>
  <w:style w:type="character" w:customStyle="1" w:styleId="blue-text">
    <w:name w:val="blue-text"/>
    <w:basedOn w:val="DefaultParagraphFont"/>
    <w:rsid w:val="00C9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kavasnami.lv" TargetMode="External"/><Relationship Id="rId5" Type="http://schemas.openxmlformats.org/officeDocument/2006/relationships/hyperlink" Target="http://www.sprk.gov.lv" TargetMode="External"/><Relationship Id="rId4" Type="http://schemas.openxmlformats.org/officeDocument/2006/relationships/hyperlink" Target="mailto:ilgonis.leisavnieks@kek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cp:lastPrinted>2025-08-01T07:26:00Z</cp:lastPrinted>
  <dcterms:created xsi:type="dcterms:W3CDTF">2025-08-08T07:47:00Z</dcterms:created>
  <dcterms:modified xsi:type="dcterms:W3CDTF">2025-08-08T08:40:00Z</dcterms:modified>
</cp:coreProperties>
</file>