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C7C" w:rsidRPr="00C2122C" w:rsidRDefault="006D513B" w:rsidP="005E4C7C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171586477"/>
      <w:proofErr w:type="spellStart"/>
      <w:r>
        <w:rPr>
          <w:rFonts w:ascii="Times New Roman" w:hAnsi="Times New Roman" w:cs="Times New Roman"/>
          <w:sz w:val="20"/>
          <w:szCs w:val="20"/>
        </w:rPr>
        <w:t>2.p</w:t>
      </w:r>
      <w:r w:rsidR="005E4C7C" w:rsidRPr="00C2122C">
        <w:rPr>
          <w:rFonts w:ascii="Times New Roman" w:hAnsi="Times New Roman" w:cs="Times New Roman"/>
          <w:sz w:val="20"/>
          <w:szCs w:val="20"/>
        </w:rPr>
        <w:t>ielikums</w:t>
      </w:r>
      <w:proofErr w:type="spellEnd"/>
    </w:p>
    <w:p w:rsidR="005E4C7C" w:rsidRPr="00C2122C" w:rsidRDefault="005E4C7C" w:rsidP="005E4C7C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195529644"/>
      <w:r w:rsidRPr="00C2122C">
        <w:rPr>
          <w:rFonts w:ascii="Times New Roman" w:hAnsi="Times New Roman" w:cs="Times New Roman"/>
          <w:sz w:val="20"/>
          <w:szCs w:val="20"/>
        </w:rPr>
        <w:t>Cenu</w:t>
      </w:r>
      <w:r>
        <w:rPr>
          <w:rFonts w:ascii="Times New Roman" w:hAnsi="Times New Roman" w:cs="Times New Roman"/>
          <w:sz w:val="20"/>
          <w:szCs w:val="20"/>
        </w:rPr>
        <w:t xml:space="preserve"> aptaujai </w:t>
      </w:r>
      <w:r w:rsidR="00495B76">
        <w:rPr>
          <w:rFonts w:ascii="Times New Roman" w:hAnsi="Times New Roman" w:cs="Times New Roman"/>
          <w:sz w:val="20"/>
          <w:szCs w:val="20"/>
        </w:rPr>
        <w:t>“Ūdensvada posma nomaiņa K</w:t>
      </w:r>
      <w:r w:rsidR="000E723C">
        <w:rPr>
          <w:rFonts w:ascii="Times New Roman" w:hAnsi="Times New Roman" w:cs="Times New Roman"/>
          <w:sz w:val="20"/>
          <w:szCs w:val="20"/>
        </w:rPr>
        <w:t>ā</w:t>
      </w:r>
      <w:r w:rsidR="00495B76">
        <w:rPr>
          <w:rFonts w:ascii="Times New Roman" w:hAnsi="Times New Roman" w:cs="Times New Roman"/>
          <w:sz w:val="20"/>
          <w:szCs w:val="20"/>
        </w:rPr>
        <w:t>rkl</w:t>
      </w:r>
      <w:r w:rsidR="000E723C">
        <w:rPr>
          <w:rFonts w:ascii="Times New Roman" w:hAnsi="Times New Roman" w:cs="Times New Roman"/>
          <w:sz w:val="20"/>
          <w:szCs w:val="20"/>
        </w:rPr>
        <w:t>u</w:t>
      </w:r>
      <w:r w:rsidR="00495B76">
        <w:rPr>
          <w:rFonts w:ascii="Times New Roman" w:hAnsi="Times New Roman" w:cs="Times New Roman"/>
          <w:sz w:val="20"/>
          <w:szCs w:val="20"/>
        </w:rPr>
        <w:t xml:space="preserve"> ielā</w:t>
      </w:r>
      <w:r w:rsidR="000D55AA">
        <w:rPr>
          <w:rFonts w:ascii="Times New Roman" w:hAnsi="Times New Roman" w:cs="Times New Roman"/>
          <w:sz w:val="20"/>
          <w:szCs w:val="20"/>
        </w:rPr>
        <w:t>,</w:t>
      </w:r>
      <w:r w:rsidR="00495B76">
        <w:rPr>
          <w:rFonts w:ascii="Times New Roman" w:hAnsi="Times New Roman" w:cs="Times New Roman"/>
          <w:sz w:val="20"/>
          <w:szCs w:val="20"/>
        </w:rPr>
        <w:t xml:space="preserve"> Ķekavā</w:t>
      </w:r>
      <w:r w:rsidR="000E723C">
        <w:rPr>
          <w:rFonts w:ascii="Times New Roman" w:hAnsi="Times New Roman" w:cs="Times New Roman"/>
          <w:sz w:val="20"/>
          <w:szCs w:val="20"/>
        </w:rPr>
        <w:t>”</w:t>
      </w:r>
    </w:p>
    <w:bookmarkEnd w:id="0"/>
    <w:bookmarkEnd w:id="1"/>
    <w:p w:rsidR="000557AB" w:rsidRPr="0058445C" w:rsidRDefault="000557AB" w:rsidP="000557AB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44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:rsidR="000557AB" w:rsidRPr="0058445C" w:rsidRDefault="000557AB" w:rsidP="000557AB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PIETEIKUMS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UN FINANŠU PIEDĀVĀJUMS</w:t>
      </w:r>
    </w:p>
    <w:p w:rsidR="000557AB" w:rsidRPr="009C24AC" w:rsidRDefault="000557AB" w:rsidP="000557AB">
      <w:pPr>
        <w:pStyle w:val="ListParagraph"/>
        <w:numPr>
          <w:ilvl w:val="0"/>
          <w:numId w:val="2"/>
        </w:numPr>
        <w:suppressAutoHyphens/>
        <w:ind w:left="709" w:hanging="851"/>
        <w:jc w:val="both"/>
        <w:rPr>
          <w:lang w:eastAsia="ar-SA"/>
        </w:rPr>
      </w:pPr>
      <w:r w:rsidRPr="009C24AC">
        <w:rPr>
          <w:lang w:eastAsia="ar-SA"/>
        </w:rPr>
        <w:t>Komersants __________________________________________________________</w:t>
      </w:r>
    </w:p>
    <w:p w:rsidR="00417455" w:rsidRDefault="000557AB" w:rsidP="000557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Reģistrācijas Nr. __________________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57AB" w:rsidRPr="0058445C" w:rsidRDefault="000557AB" w:rsidP="000557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Juridiskā adrese _____________________________________________________________</w:t>
      </w:r>
    </w:p>
    <w:p w:rsidR="000557AB" w:rsidRPr="0058445C" w:rsidRDefault="000557AB" w:rsidP="000557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tālr.______________________ e-pasts____________________________________________</w:t>
      </w:r>
    </w:p>
    <w:p w:rsidR="000557AB" w:rsidRPr="0058445C" w:rsidRDefault="000557AB" w:rsidP="000557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tā vārdā (v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ārds, uzvārds,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amats)</w:t>
      </w:r>
    </w:p>
    <w:p w:rsidR="000557AB" w:rsidRPr="0058445C" w:rsidRDefault="000557AB" w:rsidP="000557AB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</w:t>
      </w:r>
    </w:p>
    <w:p w:rsidR="000557AB" w:rsidRPr="001E71E0" w:rsidRDefault="000557AB" w:rsidP="005E4C7C">
      <w:pPr>
        <w:tabs>
          <w:tab w:val="left" w:pos="882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E71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 šī pieteikuma iesniegšanu piesaka dalību </w:t>
      </w:r>
      <w:r w:rsidR="005E4C7C" w:rsidRPr="001E71E0">
        <w:rPr>
          <w:rFonts w:ascii="Times New Roman" w:eastAsia="Times New Roman" w:hAnsi="Times New Roman" w:cs="Times New Roman"/>
          <w:sz w:val="24"/>
          <w:szCs w:val="24"/>
          <w:lang w:eastAsia="ar-SA"/>
        </w:rPr>
        <w:t>cenu aptaujai</w:t>
      </w:r>
      <w:r w:rsidRPr="001E71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E71E0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D21504" w:rsidRPr="001E71E0">
        <w:rPr>
          <w:rFonts w:ascii="Times New Roman" w:hAnsi="Times New Roman" w:cs="Times New Roman"/>
          <w:sz w:val="24"/>
          <w:szCs w:val="24"/>
        </w:rPr>
        <w:t>Ūdensvada posma nomaiņa Kārklu ielā</w:t>
      </w:r>
      <w:r w:rsidR="001E71E0">
        <w:rPr>
          <w:rFonts w:ascii="Times New Roman" w:hAnsi="Times New Roman" w:cs="Times New Roman"/>
          <w:sz w:val="24"/>
          <w:szCs w:val="24"/>
        </w:rPr>
        <w:t>,</w:t>
      </w:r>
      <w:r w:rsidR="00D21504" w:rsidRPr="001E71E0">
        <w:rPr>
          <w:rFonts w:ascii="Times New Roman" w:hAnsi="Times New Roman" w:cs="Times New Roman"/>
          <w:sz w:val="24"/>
          <w:szCs w:val="24"/>
        </w:rPr>
        <w:t xml:space="preserve"> Ķekavā</w:t>
      </w:r>
      <w:r w:rsidRPr="001E71E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E71E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E71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E71E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</w:t>
      </w:r>
      <w:r w:rsidRPr="001E71E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E71E0">
        <w:rPr>
          <w:rFonts w:ascii="Times New Roman" w:eastAsia="Times New Roman" w:hAnsi="Times New Roman" w:cs="Times New Roman"/>
          <w:sz w:val="24"/>
          <w:szCs w:val="24"/>
          <w:lang w:eastAsia="ar-SA"/>
        </w:rPr>
        <w:t>piekrīt visiem Nolikuma nosacījumiem,</w:t>
      </w:r>
      <w:r w:rsidRPr="001E71E0">
        <w:rPr>
          <w:rFonts w:ascii="Times New Roman" w:eastAsia="Times New Roman" w:hAnsi="Times New Roman" w:cs="Times New Roman"/>
          <w:sz w:val="24"/>
          <w:szCs w:val="24"/>
        </w:rPr>
        <w:t xml:space="preserve"> garantē Nolikuma un normatīvo aktu prasību izpildi. </w:t>
      </w:r>
    </w:p>
    <w:p w:rsidR="000557AB" w:rsidRPr="0058445C" w:rsidRDefault="000557AB" w:rsidP="000557AB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120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>. _________________________________________________ (</w:t>
      </w:r>
      <w:proofErr w:type="spellStart"/>
      <w:r w:rsidRPr="0058445C">
        <w:rPr>
          <w:rFonts w:ascii="Times New Roman" w:eastAsia="Times New Roman" w:hAnsi="Times New Roman" w:cs="Times New Roman"/>
          <w:sz w:val="24"/>
          <w:szCs w:val="24"/>
        </w:rPr>
        <w:t>v.,uzvārds</w:t>
      </w:r>
      <w:proofErr w:type="spellEnd"/>
      <w:r w:rsidRPr="0058445C">
        <w:rPr>
          <w:rFonts w:ascii="Times New Roman" w:eastAsia="Times New Roman" w:hAnsi="Times New Roman" w:cs="Times New Roman"/>
          <w:sz w:val="24"/>
          <w:szCs w:val="24"/>
        </w:rPr>
        <w:t>) apliecina, ka:</w:t>
      </w:r>
    </w:p>
    <w:p w:rsidR="000557AB" w:rsidRPr="0058445C" w:rsidRDefault="000557AB" w:rsidP="00417455">
      <w:pPr>
        <w:tabs>
          <w:tab w:val="left" w:pos="882"/>
        </w:tabs>
        <w:autoSpaceDE w:val="0"/>
        <w:autoSpaceDN w:val="0"/>
        <w:adjustRightInd w:val="0"/>
        <w:spacing w:before="0"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2.1. visa sniegtā informācija ir pilnīga un patiesa;</w:t>
      </w:r>
    </w:p>
    <w:p w:rsidR="000557AB" w:rsidRPr="0058445C" w:rsidRDefault="000557AB" w:rsidP="00417455">
      <w:pPr>
        <w:tabs>
          <w:tab w:val="left" w:pos="882"/>
        </w:tabs>
        <w:autoSpaceDE w:val="0"/>
        <w:autoSpaceDN w:val="0"/>
        <w:adjustRightInd w:val="0"/>
        <w:spacing w:before="0"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2.2. piekrīt visiem nolikuma, t.sk. iepirkuma līgumu projekta, nosacījumiem;</w:t>
      </w:r>
    </w:p>
    <w:p w:rsidR="000557AB" w:rsidRPr="0058445C" w:rsidRDefault="000557AB" w:rsidP="00417455">
      <w:pPr>
        <w:tabs>
          <w:tab w:val="left" w:pos="882"/>
        </w:tabs>
        <w:autoSpaceDE w:val="0"/>
        <w:autoSpaceDN w:val="0"/>
        <w:adjustRightInd w:val="0"/>
        <w:spacing w:before="0" w:after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 xml:space="preserve">2.3.  uz Pretendentu nav attiecināms Starptautisko un </w:t>
      </w:r>
      <w:r w:rsidR="00417455">
        <w:rPr>
          <w:rFonts w:ascii="Times New Roman" w:eastAsia="Times New Roman" w:hAnsi="Times New Roman" w:cs="Times New Roman"/>
          <w:sz w:val="24"/>
          <w:szCs w:val="24"/>
        </w:rPr>
        <w:t>LR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 xml:space="preserve"> nacionālo sankciju likums;</w:t>
      </w:r>
    </w:p>
    <w:p w:rsidR="000557AB" w:rsidRPr="0058445C" w:rsidRDefault="000557AB" w:rsidP="00417455">
      <w:pPr>
        <w:tabs>
          <w:tab w:val="num" w:pos="-4200"/>
          <w:tab w:val="left" w:pos="0"/>
          <w:tab w:val="left" w:pos="851"/>
        </w:tabs>
        <w:suppressAutoHyphens/>
        <w:autoSpaceDE w:val="0"/>
        <w:autoSpaceDN w:val="0"/>
        <w:adjustRightInd w:val="0"/>
        <w:spacing w:before="0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58445C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="0041745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44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4C7C">
        <w:rPr>
          <w:rFonts w:ascii="Times New Roman" w:eastAsia="Times New Roman" w:hAnsi="Times New Roman" w:cs="Times New Roman"/>
          <w:sz w:val="24"/>
          <w:szCs w:val="24"/>
        </w:rPr>
        <w:t>nav nodokļu vai citu parādu, kas pārsniedz 150 eiro.</w:t>
      </w:r>
    </w:p>
    <w:p w:rsidR="000557AB" w:rsidRDefault="000557AB" w:rsidP="000557AB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Informējam, ka līguma izpildē plānots piesaistīt šādus apakšuzņēmējus </w:t>
      </w:r>
      <w:r w:rsidRPr="0058445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(aizpilda, ja plāno piesaistīt apakšuzņēmējus)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4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723"/>
        <w:gridCol w:w="2002"/>
        <w:gridCol w:w="2433"/>
      </w:tblGrid>
      <w:tr w:rsidR="000557AB" w:rsidRPr="0058445C" w:rsidTr="00BA54F7">
        <w:trPr>
          <w:trHeight w:hRule="exact" w:val="589"/>
          <w:jc w:val="center"/>
        </w:trPr>
        <w:tc>
          <w:tcPr>
            <w:tcW w:w="325" w:type="pct"/>
            <w:shd w:val="clear" w:color="auto" w:fill="FFFFFF"/>
          </w:tcPr>
          <w:p w:rsidR="000557AB" w:rsidRDefault="000557AB" w:rsidP="00650F88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lv-LV"/>
              </w:rPr>
            </w:pPr>
            <w:r w:rsidRPr="0058445C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lv-LV"/>
              </w:rPr>
              <w:t>Nr.</w:t>
            </w:r>
          </w:p>
          <w:p w:rsidR="000557AB" w:rsidRPr="0058445C" w:rsidRDefault="000557AB" w:rsidP="00BA54F7">
            <w:pPr>
              <w:shd w:val="clear" w:color="auto" w:fill="FFFFFF"/>
              <w:suppressAutoHyphens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33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before="0" w:after="0"/>
              <w:ind w:left="106" w:hanging="57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8445C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lv-LV"/>
              </w:rPr>
              <w:t>Nosaukums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lv-LV"/>
              </w:rPr>
              <w:t xml:space="preserve"> 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un </w:t>
            </w:r>
            <w:r w:rsidRPr="0058445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lv-LV"/>
              </w:rPr>
              <w:t xml:space="preserve">reģistrācijas 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numurs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,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k</w:t>
            </w:r>
            <w:r w:rsidRPr="0058445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lv-LV"/>
              </w:rPr>
              <w:t>ontakt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person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as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 telefon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a nr.</w:t>
            </w:r>
          </w:p>
        </w:tc>
        <w:tc>
          <w:tcPr>
            <w:tcW w:w="1147" w:type="pct"/>
            <w:shd w:val="clear" w:color="auto" w:fill="FFFFFF"/>
          </w:tcPr>
          <w:p w:rsidR="00BA54F7" w:rsidRPr="0058445C" w:rsidRDefault="000557AB" w:rsidP="00BA54F7">
            <w:pPr>
              <w:shd w:val="clear" w:color="auto" w:fill="FFFFFF"/>
              <w:suppressAutoHyphens/>
              <w:spacing w:before="0" w:after="0"/>
              <w:ind w:left="41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Statuss </w:t>
            </w:r>
            <w:r w:rsidRPr="0058445C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lv-LV"/>
              </w:rPr>
              <w:t xml:space="preserve">piedāvājumā </w:t>
            </w:r>
          </w:p>
          <w:p w:rsidR="000557AB" w:rsidRPr="0058445C" w:rsidRDefault="000557AB" w:rsidP="006924F0">
            <w:pPr>
              <w:shd w:val="clear" w:color="auto" w:fill="FFFFFF"/>
              <w:suppressAutoHyphens/>
              <w:spacing w:before="0" w:after="0"/>
              <w:ind w:hanging="532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4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before="0" w:after="0"/>
              <w:ind w:left="29" w:right="29" w:hanging="57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58445C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lv-LV"/>
              </w:rPr>
              <w:t xml:space="preserve">Veicamo 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pakalpojumu </w:t>
            </w:r>
            <w:r w:rsidRPr="0058445C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lv-LV"/>
              </w:rPr>
              <w:t xml:space="preserve">apjoms </w:t>
            </w:r>
            <w:r w:rsidRPr="005844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 xml:space="preserve">no kopējā </w:t>
            </w:r>
            <w:r w:rsidRPr="0058445C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lv-LV"/>
              </w:rPr>
              <w:t>apjoma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0557AB" w:rsidRPr="0058445C" w:rsidTr="00417455">
        <w:trPr>
          <w:trHeight w:hRule="exact" w:val="203"/>
          <w:jc w:val="center"/>
        </w:trPr>
        <w:tc>
          <w:tcPr>
            <w:tcW w:w="325" w:type="pct"/>
            <w:shd w:val="clear" w:color="auto" w:fill="FFFFFF"/>
          </w:tcPr>
          <w:p w:rsidR="000557AB" w:rsidRPr="0058445C" w:rsidRDefault="000557AB" w:rsidP="006924F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33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after="0"/>
              <w:ind w:left="6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47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after="0"/>
              <w:ind w:left="7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4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557AB" w:rsidRPr="0058445C" w:rsidTr="00417455">
        <w:trPr>
          <w:trHeight w:hRule="exact" w:val="203"/>
          <w:jc w:val="center"/>
        </w:trPr>
        <w:tc>
          <w:tcPr>
            <w:tcW w:w="325" w:type="pct"/>
            <w:shd w:val="clear" w:color="auto" w:fill="FFFFFF"/>
          </w:tcPr>
          <w:p w:rsidR="000557AB" w:rsidRPr="0058445C" w:rsidRDefault="000557AB" w:rsidP="006924F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33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after="0"/>
              <w:ind w:left="6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47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after="0"/>
              <w:ind w:left="7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94" w:type="pct"/>
            <w:shd w:val="clear" w:color="auto" w:fill="FFFFFF"/>
          </w:tcPr>
          <w:p w:rsidR="000557AB" w:rsidRPr="0058445C" w:rsidRDefault="000557AB" w:rsidP="006924F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BA54F7" w:rsidRDefault="000557AB" w:rsidP="000557AB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4120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E4C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Finanšu piedāvājums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57AB" w:rsidRDefault="00BA54F7" w:rsidP="00BA54F7">
      <w:pPr>
        <w:tabs>
          <w:tab w:val="left" w:pos="882"/>
        </w:tabs>
        <w:autoSpaceDE w:val="0"/>
        <w:autoSpaceDN w:val="0"/>
        <w:adjustRightInd w:val="0"/>
        <w:spacing w:after="0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="00417455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inanšu piedāvājums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sagatavots</w:t>
      </w:r>
      <w:r w:rsidR="00417455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balst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oties</w:t>
      </w:r>
      <w:r w:rsidR="00417455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uz 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>lokālo</w:t>
      </w:r>
      <w:r w:rsidR="00417455" w:rsidRPr="0058445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17455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tāmi</w:t>
      </w:r>
      <w:r w:rsidR="009253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nolikuma </w:t>
      </w:r>
      <w:proofErr w:type="spellStart"/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17455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proofErr w:type="spellEnd"/>
      <w:r w:rsidR="00417455"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 plānoto darba izpildes laiku ____________ nedēļās.</w:t>
      </w:r>
    </w:p>
    <w:p w:rsidR="00BA54F7" w:rsidRDefault="00BA54F7" w:rsidP="000557AB">
      <w:pPr>
        <w:tabs>
          <w:tab w:val="left" w:pos="882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977"/>
      </w:tblGrid>
      <w:tr w:rsidR="000557AB" w:rsidRPr="0058445C" w:rsidTr="006924F0">
        <w:tc>
          <w:tcPr>
            <w:tcW w:w="6232" w:type="dxa"/>
            <w:shd w:val="clear" w:color="auto" w:fill="auto"/>
          </w:tcPr>
          <w:p w:rsidR="000557AB" w:rsidRPr="0058445C" w:rsidRDefault="000557AB" w:rsidP="006924F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5844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Pakalpojuma nosaukums</w:t>
            </w:r>
          </w:p>
        </w:tc>
        <w:tc>
          <w:tcPr>
            <w:tcW w:w="2977" w:type="dxa"/>
            <w:shd w:val="clear" w:color="auto" w:fill="auto"/>
          </w:tcPr>
          <w:p w:rsidR="000557AB" w:rsidRPr="004120BD" w:rsidRDefault="000557AB" w:rsidP="0092537A">
            <w:pPr>
              <w:suppressAutoHyphens/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120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Piedāvātā līgumcena</w:t>
            </w:r>
          </w:p>
          <w:p w:rsidR="000557AB" w:rsidRPr="004120BD" w:rsidRDefault="000557AB" w:rsidP="0092537A">
            <w:pPr>
              <w:suppressAutoHyphens/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</w:t>
            </w:r>
            <w:r w:rsidRPr="004120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uro</w:t>
            </w:r>
            <w:proofErr w:type="spellEnd"/>
            <w:r w:rsidRPr="004120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bez PVN</w:t>
            </w:r>
          </w:p>
        </w:tc>
      </w:tr>
      <w:tr w:rsidR="000557AB" w:rsidRPr="0058445C" w:rsidTr="006924F0">
        <w:trPr>
          <w:trHeight w:val="689"/>
        </w:trPr>
        <w:tc>
          <w:tcPr>
            <w:tcW w:w="6232" w:type="dxa"/>
            <w:shd w:val="clear" w:color="auto" w:fill="auto"/>
            <w:vAlign w:val="center"/>
          </w:tcPr>
          <w:p w:rsidR="000557AB" w:rsidRPr="005D7A6F" w:rsidRDefault="00D21504" w:rsidP="006924F0">
            <w:pPr>
              <w:suppressAutoHyphens/>
              <w:ind w:left="22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Ūdensvada posma nomaiņa Kārklu ielā</w:t>
            </w:r>
            <w:r w:rsidR="00BA54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Ķekavā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57AB" w:rsidRPr="0058445C" w:rsidRDefault="000557AB" w:rsidP="006924F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4"/>
                <w:lang w:eastAsia="ar-SA"/>
              </w:rPr>
            </w:pPr>
          </w:p>
        </w:tc>
      </w:tr>
    </w:tbl>
    <w:p w:rsidR="000557AB" w:rsidRPr="0058445C" w:rsidRDefault="000557AB" w:rsidP="00417455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Mēs apliecinām, ka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8445C"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summā iekļautas visas Pretendenta paredzamās izmaksas, visi nodokļi un nodevas, ja tādas ir paredzētas, kas nepieciešami kvalitatīvai pakalpojumu izpildei</w:t>
      </w:r>
      <w:r w:rsidR="0041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557AB" w:rsidRPr="00BF1DA5" w:rsidRDefault="000557AB" w:rsidP="000557AB">
      <w:pPr>
        <w:pStyle w:val="ListParagraph"/>
        <w:tabs>
          <w:tab w:val="left" w:pos="882"/>
        </w:tabs>
        <w:autoSpaceDE w:val="0"/>
        <w:autoSpaceDN w:val="0"/>
        <w:adjustRightInd w:val="0"/>
        <w:ind w:left="1080" w:firstLine="0"/>
        <w:jc w:val="left"/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4588"/>
        <w:gridCol w:w="4734"/>
      </w:tblGrid>
      <w:tr w:rsidR="000557AB" w:rsidRPr="0058445C" w:rsidTr="006924F0">
        <w:trPr>
          <w:trHeight w:val="416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7AB" w:rsidRPr="00417455" w:rsidRDefault="000557AB" w:rsidP="00BA54F7">
            <w:pPr>
              <w:suppressAutoHyphens/>
              <w:snapToGrid w:val="0"/>
              <w:spacing w:before="0" w:after="0"/>
              <w:ind w:left="-120" w:firstLine="12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17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Vārds, uzvārds, 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AB" w:rsidRPr="00417455" w:rsidRDefault="000557AB" w:rsidP="00BA54F7">
            <w:pPr>
              <w:suppressAutoHyphens/>
              <w:snapToGrid w:val="0"/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557AB" w:rsidRPr="0058445C" w:rsidTr="006924F0">
        <w:trPr>
          <w:trHeight w:val="324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557AB" w:rsidRPr="00417455" w:rsidRDefault="000557AB" w:rsidP="00BA54F7">
            <w:pPr>
              <w:suppressAutoHyphens/>
              <w:snapToGrid w:val="0"/>
              <w:spacing w:before="0"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17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57AB" w:rsidRPr="00417455" w:rsidRDefault="000557AB" w:rsidP="00BA54F7">
            <w:pPr>
              <w:suppressAutoHyphens/>
              <w:snapToGrid w:val="0"/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557AB" w:rsidRPr="0058445C" w:rsidTr="006924F0">
        <w:trPr>
          <w:trHeight w:val="360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557AB" w:rsidRPr="00417455" w:rsidRDefault="000557AB" w:rsidP="00BA54F7">
            <w:pPr>
              <w:suppressAutoHyphens/>
              <w:snapToGrid w:val="0"/>
              <w:spacing w:before="0"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174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7AB" w:rsidRPr="00417455" w:rsidRDefault="000557AB" w:rsidP="00BA54F7">
            <w:pPr>
              <w:suppressAutoHyphens/>
              <w:snapToGrid w:val="0"/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B05B91" w:rsidRDefault="00BA54F7">
      <w:bookmarkStart w:id="2" w:name="_GoBack"/>
      <w:bookmarkEnd w:id="2"/>
    </w:p>
    <w:sectPr w:rsidR="00B05B91" w:rsidSect="000E0FB8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A29"/>
    <w:multiLevelType w:val="hybridMultilevel"/>
    <w:tmpl w:val="5A5E33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F377AB5"/>
    <w:multiLevelType w:val="hybridMultilevel"/>
    <w:tmpl w:val="28F811D8"/>
    <w:lvl w:ilvl="0" w:tplc="E0D49E8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AB"/>
    <w:rsid w:val="000557AB"/>
    <w:rsid w:val="000D55AA"/>
    <w:rsid w:val="000E0FB8"/>
    <w:rsid w:val="000E723C"/>
    <w:rsid w:val="001A0C95"/>
    <w:rsid w:val="001C0DB1"/>
    <w:rsid w:val="001C3188"/>
    <w:rsid w:val="001E71E0"/>
    <w:rsid w:val="00200D8A"/>
    <w:rsid w:val="00267554"/>
    <w:rsid w:val="00417455"/>
    <w:rsid w:val="00495B76"/>
    <w:rsid w:val="00503B8E"/>
    <w:rsid w:val="00504F9E"/>
    <w:rsid w:val="00545C4D"/>
    <w:rsid w:val="005E4C7C"/>
    <w:rsid w:val="00650F88"/>
    <w:rsid w:val="006847A1"/>
    <w:rsid w:val="006C339A"/>
    <w:rsid w:val="006D513B"/>
    <w:rsid w:val="00702267"/>
    <w:rsid w:val="007F47DC"/>
    <w:rsid w:val="0092537A"/>
    <w:rsid w:val="00A008F0"/>
    <w:rsid w:val="00A21A3A"/>
    <w:rsid w:val="00A6170B"/>
    <w:rsid w:val="00BA54F7"/>
    <w:rsid w:val="00CF378F"/>
    <w:rsid w:val="00D21504"/>
    <w:rsid w:val="00DF3A8E"/>
    <w:rsid w:val="00EF7F0F"/>
    <w:rsid w:val="00F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667E"/>
  <w15:chartTrackingRefBased/>
  <w15:docId w15:val="{F139E289-CC8A-4C0D-9053-D3FAB5CE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7AB"/>
    <w:pPr>
      <w:spacing w:before="120" w:after="120" w:line="240" w:lineRule="auto"/>
      <w:ind w:left="573" w:hanging="57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ListParagraph">
    <w:name w:val="List Paragraph"/>
    <w:aliases w:val="Virsraksti,Saistīto dokumentu saraksts,Syle 1,List Paragraph1,Numurets,Normal bullet 2,Bullet list,Strip,Párrafo de lista,Numbered Para 1,Dot pt,No Spacing1,List Paragraph Char Char Char,Indicator Text,Bullet Points,MAIN CONTENT"/>
    <w:basedOn w:val="Normal"/>
    <w:link w:val="ListParagraphChar"/>
    <w:uiPriority w:val="34"/>
    <w:qFormat/>
    <w:rsid w:val="000557AB"/>
    <w:pPr>
      <w:spacing w:after="0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Virsraksti Char,Saistīto dokumentu saraksts Char,Syle 1 Char,List Paragraph1 Char,Numurets Char,Normal bullet 2 Char,Bullet list Char,Strip Char,Párrafo de lista Char,Numbered Para 1 Char,Dot pt Char,No Spacing1 Char"/>
    <w:link w:val="ListParagraph"/>
    <w:uiPriority w:val="34"/>
    <w:qFormat/>
    <w:locked/>
    <w:rsid w:val="000557AB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6</cp:revision>
  <dcterms:created xsi:type="dcterms:W3CDTF">2026-03-23T08:37:00Z</dcterms:created>
  <dcterms:modified xsi:type="dcterms:W3CDTF">2026-03-23T14:08:00Z</dcterms:modified>
</cp:coreProperties>
</file>